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A8" w:rsidRPr="000F43BB" w:rsidRDefault="003A5AA8" w:rsidP="003A5AA8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jc w:val="center"/>
        <w:rPr>
          <w:rFonts w:asciiTheme="majorBidi" w:hAnsiTheme="majorBidi" w:cstheme="majorBidi"/>
          <w:bCs/>
          <w:sz w:val="28"/>
          <w:szCs w:val="28"/>
          <w:u w:val="single"/>
          <w:rtl/>
        </w:rPr>
      </w:pPr>
      <w:bookmarkStart w:id="0" w:name="_GoBack"/>
      <w:bookmarkEnd w:id="0"/>
      <w:r w:rsidRPr="000F43BB">
        <w:rPr>
          <w:rFonts w:asciiTheme="majorBidi" w:hAnsiTheme="majorBidi" w:cstheme="majorBidi"/>
          <w:bCs/>
          <w:sz w:val="28"/>
          <w:szCs w:val="28"/>
          <w:u w:val="single"/>
          <w:rtl/>
        </w:rPr>
        <w:t>מכרז חיצוני</w:t>
      </w:r>
    </w:p>
    <w:p w:rsidR="008B5820" w:rsidRPr="000F43BB" w:rsidRDefault="003A5AA8" w:rsidP="008B5820">
      <w:pPr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Theme="majorBidi" w:hAnsiTheme="majorBidi" w:cstheme="majorBidi"/>
          <w:bCs/>
          <w:sz w:val="28"/>
          <w:szCs w:val="28"/>
          <w:u w:val="single"/>
          <w:rtl/>
        </w:rPr>
      </w:pPr>
      <w:r w:rsidRPr="000F43BB">
        <w:rPr>
          <w:rFonts w:asciiTheme="majorBidi" w:hAnsiTheme="majorBidi" w:cstheme="majorBidi"/>
          <w:bCs/>
          <w:sz w:val="28"/>
          <w:szCs w:val="28"/>
          <w:u w:val="single"/>
          <w:rtl/>
        </w:rPr>
        <w:t xml:space="preserve">למתנ"ס מרכז קהילתי מטה אשר </w:t>
      </w:r>
    </w:p>
    <w:p w:rsidR="003A5AA8" w:rsidRPr="000F43BB" w:rsidRDefault="003A5AA8" w:rsidP="008B5820">
      <w:pPr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Theme="majorBidi" w:hAnsiTheme="majorBidi" w:cstheme="majorBidi"/>
          <w:bCs/>
          <w:sz w:val="28"/>
          <w:szCs w:val="28"/>
          <w:rtl/>
        </w:rPr>
      </w:pPr>
      <w:r w:rsidRPr="000F43BB">
        <w:rPr>
          <w:rFonts w:asciiTheme="majorBidi" w:hAnsiTheme="majorBidi" w:cstheme="majorBidi"/>
          <w:bCs/>
          <w:sz w:val="28"/>
          <w:szCs w:val="28"/>
          <w:rtl/>
        </w:rPr>
        <w:t>דרוש/ה רכז/ת תרבות יהודית ישראלית – 50% משרה</w:t>
      </w:r>
    </w:p>
    <w:p w:rsidR="00A217CB" w:rsidRPr="000F43BB" w:rsidRDefault="00A217CB" w:rsidP="00A217CB">
      <w:pPr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Theme="majorBidi" w:hAnsiTheme="majorBidi" w:cstheme="majorBidi"/>
          <w:bCs/>
          <w:sz w:val="24"/>
          <w:szCs w:val="24"/>
          <w:rtl/>
        </w:rPr>
      </w:pPr>
    </w:p>
    <w:p w:rsidR="003A5AA8" w:rsidRPr="000F43BB" w:rsidRDefault="003A5AA8" w:rsidP="003A5AA8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Theme="majorBidi" w:hAnsiTheme="majorBidi" w:cstheme="majorBidi"/>
          <w:bCs/>
          <w:color w:val="000000"/>
          <w:sz w:val="24"/>
          <w:szCs w:val="24"/>
          <w:u w:val="single"/>
        </w:rPr>
      </w:pPr>
      <w:r w:rsidRPr="000F43BB">
        <w:rPr>
          <w:rFonts w:asciiTheme="majorBidi" w:hAnsiTheme="majorBidi" w:cstheme="majorBidi"/>
          <w:bCs/>
          <w:color w:val="000000"/>
          <w:sz w:val="24"/>
          <w:szCs w:val="24"/>
          <w:u w:val="single"/>
          <w:rtl/>
        </w:rPr>
        <w:t>תיאור תפקיד – רכז/ת תרבות יהודית ישראלית</w:t>
      </w:r>
    </w:p>
    <w:p w:rsidR="003A5AA8" w:rsidRPr="000F43BB" w:rsidRDefault="003A5AA8" w:rsidP="003A5AA8">
      <w:pPr>
        <w:numPr>
          <w:ilvl w:val="0"/>
          <w:numId w:val="1"/>
        </w:numPr>
        <w:bidi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>ריכוז תכניות יהודיות-ישראליות במסגרת מועצה אזורית מטה אשר.</w:t>
      </w:r>
    </w:p>
    <w:p w:rsidR="003A5AA8" w:rsidRPr="000F43BB" w:rsidRDefault="00A217CB" w:rsidP="003A5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>ניהול תכנית "אשרינו"</w:t>
      </w:r>
      <w:r w:rsidR="003A5AA8" w:rsidRPr="000F43BB">
        <w:rPr>
          <w:rFonts w:asciiTheme="majorBidi" w:hAnsiTheme="majorBidi" w:cstheme="majorBidi"/>
          <w:sz w:val="24"/>
          <w:szCs w:val="24"/>
          <w:rtl/>
        </w:rPr>
        <w:t xml:space="preserve"> במועצה אזורית מטה אשר (נושאים לדוגמא)</w:t>
      </w:r>
    </w:p>
    <w:p w:rsidR="003A5AA8" w:rsidRPr="000F43BB" w:rsidRDefault="003A5AA8" w:rsidP="003A5AA8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720"/>
        <w:rPr>
          <w:rFonts w:asciiTheme="majorBidi" w:hAnsiTheme="majorBidi" w:cstheme="majorBidi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>א. קידום תרבות של למידה ע"י הפעלת בתי מדרש אזורים ובקהילות השונות.</w:t>
      </w:r>
    </w:p>
    <w:p w:rsidR="003A5AA8" w:rsidRPr="000F43BB" w:rsidRDefault="003A5AA8" w:rsidP="003A5AA8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720"/>
        <w:rPr>
          <w:rFonts w:asciiTheme="majorBidi" w:hAnsiTheme="majorBidi" w:cstheme="majorBidi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>ב. קידום קבלות שבת בקהילות השונות.</w:t>
      </w:r>
    </w:p>
    <w:p w:rsidR="003A5AA8" w:rsidRPr="000F43BB" w:rsidRDefault="003A5AA8" w:rsidP="003A5AA8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720"/>
        <w:rPr>
          <w:rFonts w:asciiTheme="majorBidi" w:hAnsiTheme="majorBidi" w:cstheme="majorBidi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>ג. קידום של חגיגת טקסים ואירועים סביב לוח השנה העברי.</w:t>
      </w:r>
    </w:p>
    <w:p w:rsidR="003A5AA8" w:rsidRPr="000F43BB" w:rsidRDefault="003A5AA8" w:rsidP="003A5AA8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720"/>
        <w:rPr>
          <w:rFonts w:asciiTheme="majorBidi" w:hAnsiTheme="majorBidi" w:cstheme="majorBidi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>ד. קידום ופיתוח תכניות בת/בר מצווה</w:t>
      </w:r>
      <w:r w:rsidR="00A217CB" w:rsidRPr="000F43BB">
        <w:rPr>
          <w:rFonts w:asciiTheme="majorBidi" w:hAnsiTheme="majorBidi" w:cstheme="majorBidi"/>
          <w:sz w:val="24"/>
          <w:szCs w:val="24"/>
          <w:rtl/>
        </w:rPr>
        <w:t>.</w:t>
      </w:r>
    </w:p>
    <w:p w:rsidR="003A5AA8" w:rsidRPr="000F43BB" w:rsidRDefault="003A5AA8" w:rsidP="003A5AA8">
      <w:pPr>
        <w:numPr>
          <w:ilvl w:val="0"/>
          <w:numId w:val="1"/>
        </w:numPr>
        <w:bidi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>תכלול תכניות ופעילויות המדרשה / החלוץ במועצה אזורית מטה אשר בהווה ובעתיד.</w:t>
      </w:r>
    </w:p>
    <w:p w:rsidR="003A5AA8" w:rsidRPr="000F43BB" w:rsidRDefault="003A5AA8" w:rsidP="003A5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F43BB">
        <w:rPr>
          <w:rFonts w:asciiTheme="majorBidi" w:hAnsiTheme="majorBidi" w:cstheme="majorBidi"/>
          <w:color w:val="000000"/>
          <w:sz w:val="24"/>
          <w:szCs w:val="24"/>
          <w:rtl/>
        </w:rPr>
        <w:t>ייזום וארגון פעולות קהילתיות ואזוריות בתחום התרבות היהודית-ישראלית.</w:t>
      </w:r>
    </w:p>
    <w:p w:rsidR="003A5AA8" w:rsidRPr="000F43BB" w:rsidRDefault="003A5AA8" w:rsidP="003A5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 xml:space="preserve">פיתוח </w:t>
      </w:r>
      <w:r w:rsidRPr="000F43BB">
        <w:rPr>
          <w:rFonts w:asciiTheme="majorBidi" w:hAnsiTheme="majorBidi" w:cstheme="majorBidi"/>
          <w:color w:val="000000"/>
          <w:sz w:val="24"/>
          <w:szCs w:val="24"/>
          <w:rtl/>
        </w:rPr>
        <w:t xml:space="preserve">שיתופי פעולה עם בעלי תפקידים במועצה ובאזור </w:t>
      </w:r>
      <w:r w:rsidRPr="000F43BB">
        <w:rPr>
          <w:rFonts w:asciiTheme="majorBidi" w:hAnsiTheme="majorBidi" w:cstheme="majorBidi"/>
          <w:sz w:val="24"/>
          <w:szCs w:val="24"/>
          <w:rtl/>
        </w:rPr>
        <w:t>לטובת יצירת</w:t>
      </w:r>
      <w:r w:rsidRPr="000F43BB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יוזמות חדשות  בתחום תרבות יהודית-ישראלית</w:t>
      </w:r>
      <w:r w:rsidRPr="000F43BB">
        <w:rPr>
          <w:rFonts w:asciiTheme="majorBidi" w:hAnsiTheme="majorBidi" w:cstheme="majorBidi"/>
          <w:sz w:val="24"/>
          <w:szCs w:val="24"/>
        </w:rPr>
        <w:t>.</w:t>
      </w:r>
    </w:p>
    <w:p w:rsidR="003A5AA8" w:rsidRPr="000F43BB" w:rsidRDefault="003A5AA8" w:rsidP="003A5AA8">
      <w:pPr>
        <w:numPr>
          <w:ilvl w:val="0"/>
          <w:numId w:val="1"/>
        </w:numPr>
        <w:shd w:val="clear" w:color="auto" w:fill="FFFFFF"/>
        <w:bidi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 xml:space="preserve"> ליווי והובלת רכזת 'יחד' לעבודה מתואמת ומשותפת.</w:t>
      </w:r>
    </w:p>
    <w:p w:rsidR="003A5AA8" w:rsidRPr="000F43BB" w:rsidRDefault="003A5AA8" w:rsidP="003A5AA8">
      <w:pPr>
        <w:numPr>
          <w:ilvl w:val="0"/>
          <w:numId w:val="1"/>
        </w:numPr>
        <w:shd w:val="clear" w:color="auto" w:fill="FFFFFF"/>
        <w:bidi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>הובלה ותיאום מול מנהלת תרבות יהודית (השתתפות בכנסים, הגשת תמיכות, ניהול תקציב)</w:t>
      </w:r>
    </w:p>
    <w:p w:rsidR="003A5AA8" w:rsidRPr="000F43BB" w:rsidRDefault="003A5AA8" w:rsidP="003A5AA8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Theme="majorBidi" w:hAnsiTheme="majorBidi" w:cstheme="majorBidi"/>
          <w:bCs/>
          <w:color w:val="000000"/>
          <w:sz w:val="24"/>
          <w:szCs w:val="24"/>
          <w:u w:val="single"/>
        </w:rPr>
      </w:pPr>
      <w:r w:rsidRPr="000F43BB">
        <w:rPr>
          <w:rFonts w:asciiTheme="majorBidi" w:hAnsiTheme="majorBidi" w:cstheme="majorBidi"/>
          <w:bCs/>
          <w:color w:val="000000"/>
          <w:sz w:val="24"/>
          <w:szCs w:val="24"/>
          <w:u w:val="single"/>
          <w:rtl/>
        </w:rPr>
        <w:t>דרישות התפקיד</w:t>
      </w:r>
    </w:p>
    <w:p w:rsidR="003A5AA8" w:rsidRPr="000F43BB" w:rsidRDefault="003A5AA8" w:rsidP="003A5A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F43BB">
        <w:rPr>
          <w:rFonts w:asciiTheme="majorBidi" w:hAnsiTheme="majorBidi" w:cstheme="majorBidi"/>
          <w:color w:val="000000"/>
          <w:sz w:val="24"/>
          <w:szCs w:val="24"/>
          <w:rtl/>
        </w:rPr>
        <w:t xml:space="preserve">ידע וזיקה לתחום תרבות יהודית-ישראלית. </w:t>
      </w:r>
    </w:p>
    <w:p w:rsidR="003A5AA8" w:rsidRPr="000F43BB" w:rsidRDefault="003A5AA8" w:rsidP="003A5A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F43BB">
        <w:rPr>
          <w:rFonts w:asciiTheme="majorBidi" w:hAnsiTheme="majorBidi" w:cstheme="majorBidi"/>
          <w:color w:val="000000"/>
          <w:sz w:val="24"/>
          <w:szCs w:val="24"/>
          <w:rtl/>
        </w:rPr>
        <w:t>ניסיון בניהול פרויקטים קהילתיים.</w:t>
      </w:r>
    </w:p>
    <w:p w:rsidR="003A5AA8" w:rsidRPr="000F43BB" w:rsidRDefault="003A5AA8" w:rsidP="003A5A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>היכרות והתמצאות עם השימוש במדיה חברתית</w:t>
      </w:r>
      <w:r w:rsidR="00A217CB" w:rsidRPr="000F43BB">
        <w:rPr>
          <w:rFonts w:asciiTheme="majorBidi" w:hAnsiTheme="majorBidi" w:cstheme="majorBidi"/>
          <w:sz w:val="24"/>
          <w:szCs w:val="24"/>
          <w:rtl/>
        </w:rPr>
        <w:t>.</w:t>
      </w:r>
      <w:r w:rsidRPr="000F43B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3A5AA8" w:rsidRPr="000F43BB" w:rsidRDefault="003A5AA8" w:rsidP="003A5A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>ניסיון בניהול תקציבים</w:t>
      </w:r>
      <w:r w:rsidR="00A217CB" w:rsidRPr="000F43BB">
        <w:rPr>
          <w:rFonts w:asciiTheme="majorBidi" w:hAnsiTheme="majorBidi" w:cstheme="majorBidi"/>
          <w:sz w:val="24"/>
          <w:szCs w:val="24"/>
          <w:rtl/>
        </w:rPr>
        <w:t>.</w:t>
      </w:r>
    </w:p>
    <w:p w:rsidR="003A5AA8" w:rsidRPr="000F43BB" w:rsidRDefault="003A5AA8" w:rsidP="003A5A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F43BB">
        <w:rPr>
          <w:rFonts w:asciiTheme="majorBidi" w:hAnsiTheme="majorBidi" w:cstheme="majorBidi"/>
          <w:color w:val="000000"/>
          <w:sz w:val="24"/>
          <w:szCs w:val="24"/>
          <w:rtl/>
        </w:rPr>
        <w:t>עבודה מערכתית וצוותית.</w:t>
      </w:r>
    </w:p>
    <w:p w:rsidR="003A5AA8" w:rsidRPr="000F43BB" w:rsidRDefault="003A5AA8" w:rsidP="003A5A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F43BB">
        <w:rPr>
          <w:rFonts w:asciiTheme="majorBidi" w:hAnsiTheme="majorBidi" w:cstheme="majorBidi"/>
          <w:color w:val="000000"/>
          <w:sz w:val="24"/>
          <w:szCs w:val="24"/>
          <w:rtl/>
        </w:rPr>
        <w:t>יכולות בין אישיות טובות.</w:t>
      </w:r>
    </w:p>
    <w:p w:rsidR="003A5AA8" w:rsidRPr="000F43BB" w:rsidRDefault="003A5AA8" w:rsidP="003A5A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 xml:space="preserve">ניסיון </w:t>
      </w:r>
      <w:r w:rsidR="00A217CB" w:rsidRPr="000F43BB">
        <w:rPr>
          <w:rFonts w:asciiTheme="majorBidi" w:hAnsiTheme="majorBidi" w:cstheme="majorBidi"/>
          <w:sz w:val="24"/>
          <w:szCs w:val="24"/>
          <w:rtl/>
        </w:rPr>
        <w:t>מוכח בבנייה ותחזוקה של שותפויות.</w:t>
      </w:r>
    </w:p>
    <w:p w:rsidR="003A5AA8" w:rsidRPr="000F43BB" w:rsidRDefault="003A5AA8" w:rsidP="00A217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Theme="majorBidi" w:hAnsiTheme="majorBidi" w:cstheme="majorBidi"/>
          <w:sz w:val="24"/>
          <w:szCs w:val="24"/>
          <w:rtl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>היכרות והזדהות עם מטרות המדרשה באו</w:t>
      </w:r>
      <w:r w:rsidR="00A217CB" w:rsidRPr="000F43BB">
        <w:rPr>
          <w:rFonts w:asciiTheme="majorBidi" w:hAnsiTheme="majorBidi" w:cstheme="majorBidi"/>
          <w:sz w:val="24"/>
          <w:szCs w:val="24"/>
          <w:rtl/>
        </w:rPr>
        <w:t>רנים.</w:t>
      </w:r>
    </w:p>
    <w:p w:rsidR="003A5AA8" w:rsidRPr="000F43BB" w:rsidRDefault="003A5AA8" w:rsidP="003A5AA8">
      <w:pPr>
        <w:numPr>
          <w:ilvl w:val="0"/>
          <w:numId w:val="1"/>
        </w:numPr>
        <w:bidi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>כפיפות ארגונית מנהל המתנ"ס</w:t>
      </w:r>
      <w:r w:rsidR="00A217CB" w:rsidRPr="000F43BB">
        <w:rPr>
          <w:rFonts w:asciiTheme="majorBidi" w:hAnsiTheme="majorBidi" w:cstheme="majorBidi"/>
          <w:sz w:val="24"/>
          <w:szCs w:val="24"/>
          <w:rtl/>
        </w:rPr>
        <w:t>.</w:t>
      </w:r>
      <w:r w:rsidRPr="000F43B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3A5AA8" w:rsidRPr="000F43BB" w:rsidRDefault="003A5AA8" w:rsidP="003A5AA8">
      <w:pPr>
        <w:numPr>
          <w:ilvl w:val="0"/>
          <w:numId w:val="1"/>
        </w:numPr>
        <w:bidi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lastRenderedPageBreak/>
        <w:t xml:space="preserve">ליווי מקצועי של מנהל אגף קהילות וזהות יהודית ישראלית במדרשה באורנים </w:t>
      </w:r>
    </w:p>
    <w:p w:rsidR="003A5AA8" w:rsidRPr="000F43BB" w:rsidRDefault="003A5AA8" w:rsidP="003A5AA8">
      <w:pPr>
        <w:bidi/>
        <w:spacing w:after="200" w:line="276" w:lineRule="auto"/>
        <w:ind w:left="720"/>
        <w:rPr>
          <w:rFonts w:asciiTheme="majorBidi" w:hAnsiTheme="majorBidi" w:cstheme="majorBidi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>(פגישות צוות ופגישות ליווי אישיות אחת לשבועיים באורנים )</w:t>
      </w:r>
    </w:p>
    <w:p w:rsidR="003A5AA8" w:rsidRPr="000F43BB" w:rsidRDefault="003A5AA8" w:rsidP="003A5AA8">
      <w:pPr>
        <w:numPr>
          <w:ilvl w:val="0"/>
          <w:numId w:val="1"/>
        </w:numPr>
        <w:bidi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>רכב חובה - מצריך ניידות גבוהה</w:t>
      </w:r>
      <w:r w:rsidR="00A217CB" w:rsidRPr="000F43BB">
        <w:rPr>
          <w:rFonts w:asciiTheme="majorBidi" w:hAnsiTheme="majorBidi" w:cstheme="majorBidi"/>
          <w:sz w:val="24"/>
          <w:szCs w:val="24"/>
          <w:rtl/>
        </w:rPr>
        <w:t>.</w:t>
      </w:r>
    </w:p>
    <w:p w:rsidR="003A5AA8" w:rsidRDefault="003A5AA8" w:rsidP="003A5AA8">
      <w:pPr>
        <w:numPr>
          <w:ilvl w:val="0"/>
          <w:numId w:val="1"/>
        </w:numPr>
        <w:bidi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>היקף משרה: 5</w:t>
      </w:r>
      <w:r w:rsidR="00A217CB" w:rsidRPr="000F43BB">
        <w:rPr>
          <w:rFonts w:asciiTheme="majorBidi" w:hAnsiTheme="majorBidi" w:cstheme="majorBidi"/>
          <w:sz w:val="24"/>
          <w:szCs w:val="24"/>
          <w:rtl/>
        </w:rPr>
        <w:t>0% משרה.</w:t>
      </w:r>
    </w:p>
    <w:p w:rsidR="005B37C2" w:rsidRDefault="005B37C2" w:rsidP="005B37C2">
      <w:pPr>
        <w:numPr>
          <w:ilvl w:val="0"/>
          <w:numId w:val="1"/>
        </w:numPr>
        <w:bidi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המשרה תשולב עם 50% משרה נוספת מטעם המדרשה באורנים </w:t>
      </w:r>
      <w:r w:rsidR="00C4024F">
        <w:rPr>
          <w:rFonts w:asciiTheme="majorBidi" w:hAnsiTheme="majorBidi" w:cstheme="majorBidi"/>
          <w:sz w:val="24"/>
          <w:szCs w:val="24"/>
          <w:rtl/>
        </w:rPr>
        <w:t>–</w:t>
      </w:r>
      <w:r w:rsidR="00C4024F">
        <w:rPr>
          <w:rFonts w:asciiTheme="majorBidi" w:hAnsiTheme="majorBidi" w:cstheme="majorBidi" w:hint="cs"/>
          <w:sz w:val="24"/>
          <w:szCs w:val="24"/>
          <w:rtl/>
        </w:rPr>
        <w:t xml:space="preserve"> מנהל/ת לשלוחת אדמית מכינת רבין יש להיבחר לשני התפקידים במקביל ובנפרד.</w:t>
      </w:r>
    </w:p>
    <w:p w:rsidR="00C4024F" w:rsidRDefault="00C4024F" w:rsidP="00C4024F">
      <w:pPr>
        <w:numPr>
          <w:ilvl w:val="0"/>
          <w:numId w:val="1"/>
        </w:numPr>
        <w:bidi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קישור לתפקיד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מנהל/ת לשלוחת אדמית מכינת רבין </w:t>
      </w:r>
    </w:p>
    <w:p w:rsidR="00C4024F" w:rsidRPr="000F43BB" w:rsidRDefault="00C4024F" w:rsidP="00C4024F">
      <w:pPr>
        <w:numPr>
          <w:ilvl w:val="0"/>
          <w:numId w:val="1"/>
        </w:numPr>
        <w:bidi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העסקה לשני התפקידים הינה ע"י מעסיקים שונים.</w:t>
      </w:r>
    </w:p>
    <w:p w:rsidR="003A5AA8" w:rsidRDefault="003A5AA8" w:rsidP="003A5AA8">
      <w:pPr>
        <w:numPr>
          <w:ilvl w:val="0"/>
          <w:numId w:val="1"/>
        </w:numPr>
        <w:bidi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>בתנאים שווים תינתן עדיפות לתושבי המועצה האזורית מטה אשר</w:t>
      </w:r>
    </w:p>
    <w:p w:rsidR="003A5AA8" w:rsidRPr="000F43BB" w:rsidRDefault="000F43BB" w:rsidP="00047F7F">
      <w:pPr>
        <w:numPr>
          <w:ilvl w:val="0"/>
          <w:numId w:val="1"/>
        </w:numPr>
        <w:bidi/>
        <w:spacing w:after="200" w:line="276" w:lineRule="auto"/>
        <w:rPr>
          <w:rFonts w:asciiTheme="majorBidi" w:hAnsiTheme="majorBidi" w:cstheme="majorBidi"/>
          <w:sz w:val="24"/>
          <w:szCs w:val="24"/>
          <w:rtl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 xml:space="preserve">קורות חיים תעודות רלוונטיות המלצות יש להגיש עד לתאריך </w:t>
      </w:r>
      <w:r w:rsidR="00047F7F">
        <w:rPr>
          <w:rFonts w:asciiTheme="majorBidi" w:hAnsiTheme="majorBidi" w:cstheme="majorBidi" w:hint="cs"/>
          <w:sz w:val="24"/>
          <w:szCs w:val="24"/>
          <w:rtl/>
        </w:rPr>
        <w:t>3/9/19</w:t>
      </w:r>
    </w:p>
    <w:p w:rsidR="000F43BB" w:rsidRPr="000F43BB" w:rsidRDefault="000F43BB" w:rsidP="000F43BB">
      <w:pPr>
        <w:bidi/>
        <w:spacing w:after="200" w:line="276" w:lineRule="auto"/>
        <w:ind w:left="720"/>
        <w:rPr>
          <w:rFonts w:asciiTheme="majorBidi" w:hAnsiTheme="majorBidi" w:cstheme="majorBidi"/>
          <w:sz w:val="24"/>
          <w:szCs w:val="24"/>
          <w:rtl/>
        </w:rPr>
      </w:pPr>
      <w:r w:rsidRPr="000F43BB">
        <w:rPr>
          <w:rFonts w:asciiTheme="majorBidi" w:hAnsiTheme="majorBidi" w:cstheme="majorBidi"/>
          <w:sz w:val="24"/>
          <w:szCs w:val="24"/>
          <w:rtl/>
        </w:rPr>
        <w:t xml:space="preserve">למייל: </w:t>
      </w:r>
      <w:r w:rsidRPr="000F43BB">
        <w:rPr>
          <w:rFonts w:asciiTheme="majorBidi" w:hAnsiTheme="majorBidi" w:cstheme="majorBidi"/>
          <w:sz w:val="24"/>
          <w:szCs w:val="24"/>
          <w:u w:val="single"/>
        </w:rPr>
        <w:t>bibia@mta.org.il</w:t>
      </w:r>
    </w:p>
    <w:p w:rsidR="003A5AA8" w:rsidRPr="000F43BB" w:rsidRDefault="003A5AA8" w:rsidP="003A5AA8">
      <w:pPr>
        <w:shd w:val="clear" w:color="auto" w:fill="FFFFFF"/>
        <w:bidi/>
        <w:spacing w:before="100" w:after="100" w:line="276" w:lineRule="auto"/>
        <w:rPr>
          <w:rFonts w:asciiTheme="majorBidi" w:hAnsiTheme="majorBidi" w:cstheme="majorBidi"/>
          <w:sz w:val="24"/>
          <w:szCs w:val="24"/>
          <w:rtl/>
        </w:rPr>
      </w:pPr>
    </w:p>
    <w:p w:rsidR="003A5AA8" w:rsidRPr="000F43BB" w:rsidRDefault="003A5AA8" w:rsidP="003A5AA8">
      <w:pPr>
        <w:shd w:val="clear" w:color="auto" w:fill="FFFFFF"/>
        <w:bidi/>
        <w:spacing w:before="100" w:after="100" w:line="276" w:lineRule="auto"/>
        <w:rPr>
          <w:rFonts w:asciiTheme="majorBidi" w:hAnsiTheme="majorBidi" w:cstheme="majorBidi"/>
          <w:sz w:val="24"/>
          <w:szCs w:val="24"/>
        </w:rPr>
      </w:pPr>
    </w:p>
    <w:p w:rsidR="00412ABD" w:rsidRPr="000F43BB" w:rsidRDefault="00412ABD">
      <w:pPr>
        <w:pStyle w:val="a3"/>
        <w:tabs>
          <w:tab w:val="clear" w:pos="4153"/>
          <w:tab w:val="clear" w:pos="8306"/>
        </w:tabs>
        <w:rPr>
          <w:rFonts w:asciiTheme="majorBidi" w:hAnsiTheme="majorBidi" w:cstheme="majorBidi"/>
          <w:sz w:val="24"/>
          <w:szCs w:val="24"/>
        </w:rPr>
      </w:pPr>
    </w:p>
    <w:p w:rsidR="00412ABD" w:rsidRPr="000F43BB" w:rsidRDefault="00412ABD">
      <w:pPr>
        <w:pStyle w:val="a3"/>
        <w:tabs>
          <w:tab w:val="clear" w:pos="4153"/>
          <w:tab w:val="clear" w:pos="8306"/>
        </w:tabs>
        <w:rPr>
          <w:rFonts w:asciiTheme="majorBidi" w:hAnsiTheme="majorBidi" w:cstheme="majorBidi"/>
          <w:sz w:val="24"/>
          <w:szCs w:val="24"/>
          <w:rtl/>
        </w:rPr>
      </w:pPr>
    </w:p>
    <w:p w:rsidR="00412ABD" w:rsidRPr="000F43BB" w:rsidRDefault="00412ABD">
      <w:pPr>
        <w:pStyle w:val="a3"/>
        <w:tabs>
          <w:tab w:val="clear" w:pos="4153"/>
          <w:tab w:val="clear" w:pos="8306"/>
        </w:tabs>
        <w:rPr>
          <w:rFonts w:asciiTheme="majorBidi" w:hAnsiTheme="majorBidi" w:cstheme="majorBidi"/>
          <w:sz w:val="24"/>
          <w:szCs w:val="24"/>
          <w:rtl/>
        </w:rPr>
      </w:pPr>
    </w:p>
    <w:p w:rsidR="00412ABD" w:rsidRPr="000F43BB" w:rsidRDefault="00412ABD">
      <w:pPr>
        <w:pStyle w:val="a3"/>
        <w:tabs>
          <w:tab w:val="clear" w:pos="4153"/>
          <w:tab w:val="clear" w:pos="8306"/>
        </w:tabs>
        <w:rPr>
          <w:rFonts w:asciiTheme="majorBidi" w:hAnsiTheme="majorBidi" w:cstheme="majorBidi"/>
          <w:sz w:val="24"/>
          <w:szCs w:val="24"/>
          <w:rtl/>
        </w:rPr>
      </w:pPr>
    </w:p>
    <w:p w:rsidR="00412ABD" w:rsidRPr="000F43BB" w:rsidRDefault="00412ABD">
      <w:pPr>
        <w:pStyle w:val="a3"/>
        <w:tabs>
          <w:tab w:val="clear" w:pos="4153"/>
          <w:tab w:val="clear" w:pos="8306"/>
        </w:tabs>
        <w:rPr>
          <w:rFonts w:asciiTheme="majorBidi" w:hAnsiTheme="majorBidi" w:cstheme="majorBidi"/>
          <w:sz w:val="24"/>
          <w:szCs w:val="24"/>
          <w:rtl/>
        </w:rPr>
      </w:pPr>
    </w:p>
    <w:p w:rsidR="00412ABD" w:rsidRPr="000F43BB" w:rsidRDefault="00412ABD">
      <w:pPr>
        <w:pStyle w:val="a3"/>
        <w:tabs>
          <w:tab w:val="clear" w:pos="4153"/>
          <w:tab w:val="clear" w:pos="8306"/>
        </w:tabs>
        <w:rPr>
          <w:rFonts w:asciiTheme="majorBidi" w:hAnsiTheme="majorBidi" w:cstheme="majorBidi"/>
          <w:sz w:val="24"/>
          <w:szCs w:val="24"/>
          <w:rtl/>
        </w:rPr>
      </w:pPr>
    </w:p>
    <w:p w:rsidR="005B37C2" w:rsidRDefault="005B37C2" w:rsidP="005B37C2">
      <w:pPr>
        <w:bidi/>
        <w:spacing w:before="100" w:beforeAutospacing="1" w:after="100" w:afterAutospacing="1"/>
        <w:rPr>
          <w:rFonts w:ascii="Times New Roman" w:eastAsiaTheme="minorHAnsi" w:hAnsi="Times New Roman" w:cs="Times New Roman"/>
        </w:rPr>
      </w:pPr>
      <w:r>
        <w:rPr>
          <w:rFonts w:ascii="Arial" w:hAnsi="Arial" w:cs="Arial"/>
          <w:rtl/>
        </w:rPr>
        <w:t xml:space="preserve">גולן שלום ! </w:t>
      </w:r>
    </w:p>
    <w:p w:rsidR="005B37C2" w:rsidRDefault="005B37C2" w:rsidP="005B37C2">
      <w:pPr>
        <w:bidi/>
        <w:spacing w:before="100" w:beforeAutospacing="1" w:after="100" w:afterAutospacing="1"/>
      </w:pPr>
      <w:r>
        <w:rPr>
          <w:rFonts w:ascii="Arial" w:hAnsi="Arial" w:cs="Arial"/>
          <w:rtl/>
        </w:rPr>
        <w:t xml:space="preserve">אייל שוחח איתי על זה. אני חושבת שנכון יהיה לפרסם מכרז להתחדשות היהודית אבל לציין בו שהמשרה תשולב עם 50% משרה נוספת מטעם המדרשה שיש להיבחר לשני התפקידים במקביל ובנפרד ושמדובר על העסקה על ידי שני מעסיקים. </w:t>
      </w:r>
    </w:p>
    <w:p w:rsidR="005B37C2" w:rsidRDefault="005B37C2" w:rsidP="005B37C2">
      <w:pPr>
        <w:bidi/>
        <w:spacing w:before="100" w:beforeAutospacing="1" w:after="100" w:afterAutospacing="1"/>
        <w:rPr>
          <w:rtl/>
        </w:rPr>
      </w:pPr>
      <w:r>
        <w:rPr>
          <w:rFonts w:ascii="Arial" w:hAnsi="Arial" w:cs="Arial"/>
          <w:rtl/>
        </w:rPr>
        <w:t xml:space="preserve">כהה הכל יהיה ברור וגם מי שאיננו מסתפק ב 50% משרה יוכל להציע את עצמו. </w:t>
      </w:r>
    </w:p>
    <w:p w:rsidR="005B37C2" w:rsidRDefault="005B37C2" w:rsidP="005B37C2">
      <w:pPr>
        <w:bidi/>
        <w:spacing w:before="100" w:beforeAutospacing="1" w:after="100" w:afterAutospacing="1"/>
        <w:rPr>
          <w:rtl/>
        </w:rPr>
      </w:pPr>
      <w:r>
        <w:rPr>
          <w:rFonts w:ascii="Arial" w:hAnsi="Arial" w:cs="Arial"/>
          <w:rtl/>
        </w:rPr>
        <w:t>חשוב שדרישות התפקיד והשכר יהיו מסונכרנים בין המרכז הקהילתי לבין המדרשה</w:t>
      </w:r>
    </w:p>
    <w:p w:rsidR="005B37C2" w:rsidRDefault="005B37C2" w:rsidP="005B37C2">
      <w:pPr>
        <w:bidi/>
        <w:spacing w:before="100" w:beforeAutospacing="1" w:after="100" w:afterAutospacing="1"/>
        <w:rPr>
          <w:rtl/>
        </w:rPr>
      </w:pPr>
      <w:r>
        <w:rPr>
          <w:rFonts w:ascii="Arial" w:hAnsi="Arial" w:cs="Arial"/>
          <w:rtl/>
        </w:rPr>
        <w:t xml:space="preserve">בהצלחה </w:t>
      </w:r>
    </w:p>
    <w:p w:rsidR="00412ABD" w:rsidRPr="000F43BB" w:rsidRDefault="00412ABD">
      <w:pPr>
        <w:pStyle w:val="a3"/>
        <w:tabs>
          <w:tab w:val="clear" w:pos="4153"/>
          <w:tab w:val="clear" w:pos="8306"/>
        </w:tabs>
        <w:rPr>
          <w:rFonts w:asciiTheme="majorBidi" w:hAnsiTheme="majorBidi" w:cstheme="majorBidi"/>
          <w:sz w:val="24"/>
          <w:szCs w:val="24"/>
        </w:rPr>
      </w:pPr>
    </w:p>
    <w:sectPr w:rsidR="00412ABD" w:rsidRPr="000F43BB">
      <w:headerReference w:type="default" r:id="rId7"/>
      <w:footerReference w:type="default" r:id="rId8"/>
      <w:endnotePr>
        <w:numFmt w:val="lowerLetter"/>
      </w:endnotePr>
      <w:pgSz w:w="11906" w:h="16838" w:code="9"/>
      <w:pgMar w:top="1332" w:right="1418" w:bottom="1440" w:left="1701" w:header="720" w:footer="675" w:gutter="0"/>
      <w:cols w:space="720"/>
      <w:bidi/>
      <w:rtlGutter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484" w:rsidRDefault="002C0484">
      <w:r>
        <w:separator/>
      </w:r>
    </w:p>
  </w:endnote>
  <w:endnote w:type="continuationSeparator" w:id="0">
    <w:p w:rsidR="002C0484" w:rsidRDefault="002C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BD" w:rsidRDefault="00A217CB" w:rsidP="00D2248F">
    <w:pPr>
      <w:pStyle w:val="a4"/>
      <w:rPr>
        <w:rFonts w:ascii="Arial" w:hAnsi="Arial" w:cs="Arial"/>
        <w:b/>
        <w:bCs/>
        <w:color w:val="577B74"/>
        <w:u w:val="single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-640715</wp:posOffset>
          </wp:positionH>
          <wp:positionV relativeFrom="page">
            <wp:posOffset>9419590</wp:posOffset>
          </wp:positionV>
          <wp:extent cx="571500" cy="636270"/>
          <wp:effectExtent l="0" t="0" r="0" b="0"/>
          <wp:wrapNone/>
          <wp:docPr id="10" name="תמונה 10" descr="ISO9001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SO9001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577B74"/>
        <w:spacing w:val="20"/>
        <w:u w:val="singl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5488940</wp:posOffset>
          </wp:positionH>
          <wp:positionV relativeFrom="paragraph">
            <wp:posOffset>173990</wp:posOffset>
          </wp:positionV>
          <wp:extent cx="442595" cy="499110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2ABD" w:rsidRDefault="00412ABD">
    <w:pPr>
      <w:pStyle w:val="a4"/>
      <w:jc w:val="center"/>
      <w:rPr>
        <w:rFonts w:ascii="Arial" w:hAnsi="Arial" w:cs="Aharoni"/>
        <w:b/>
        <w:bCs/>
        <w:color w:val="3A564E"/>
        <w:spacing w:val="20"/>
        <w:rtl/>
      </w:rPr>
    </w:pPr>
    <w:r>
      <w:rPr>
        <w:rFonts w:ascii="Arial" w:hAnsi="Arial" w:cs="Aharoni" w:hint="cs"/>
        <w:b/>
        <w:bCs/>
        <w:color w:val="3A564E"/>
        <w:spacing w:val="20"/>
        <w:rtl/>
      </w:rPr>
      <w:t xml:space="preserve">ד.נ. גליל מערבי, 25206 </w:t>
    </w:r>
    <w:r>
      <w:rPr>
        <w:rFonts w:ascii="Arial" w:hAnsi="Arial" w:cs="Aharoni"/>
        <w:b/>
        <w:bCs/>
        <w:color w:val="3A564E"/>
        <w:spacing w:val="20"/>
      </w:rPr>
      <w:t>●</w:t>
    </w:r>
    <w:r>
      <w:rPr>
        <w:rFonts w:ascii="Arial" w:hAnsi="Arial" w:cs="Aharoni" w:hint="cs"/>
        <w:b/>
        <w:bCs/>
        <w:color w:val="3A564E"/>
        <w:spacing w:val="20"/>
        <w:rtl/>
      </w:rPr>
      <w:t xml:space="preserve"> </w:t>
    </w:r>
    <w:r>
      <w:rPr>
        <w:rFonts w:ascii="Arial" w:hAnsi="Arial" w:cs="Aharoni"/>
        <w:b/>
        <w:bCs/>
        <w:color w:val="3A564E"/>
        <w:spacing w:val="20"/>
        <w:rtl/>
      </w:rPr>
      <w:t xml:space="preserve">פקס </w:t>
    </w:r>
    <w:r>
      <w:rPr>
        <w:rFonts w:ascii="Arial" w:hAnsi="Arial" w:cs="Aharoni"/>
        <w:b/>
        <w:bCs/>
        <w:color w:val="3A564E"/>
        <w:spacing w:val="20"/>
      </w:rPr>
      <w:t>04-9828483</w:t>
    </w:r>
    <w:r>
      <w:rPr>
        <w:rFonts w:ascii="Arial" w:hAnsi="Arial" w:cs="Aharoni" w:hint="cs"/>
        <w:b/>
        <w:bCs/>
        <w:color w:val="3A564E"/>
        <w:spacing w:val="20"/>
        <w:rtl/>
      </w:rPr>
      <w:t xml:space="preserve"> </w:t>
    </w:r>
    <w:r>
      <w:rPr>
        <w:rFonts w:ascii="Arial" w:hAnsi="Arial" w:cs="Aharoni"/>
        <w:b/>
        <w:bCs/>
        <w:color w:val="3A564E"/>
        <w:spacing w:val="20"/>
      </w:rPr>
      <w:t>●</w:t>
    </w:r>
    <w:r>
      <w:rPr>
        <w:rFonts w:ascii="Arial" w:hAnsi="Arial" w:cs="Aharoni" w:hint="cs"/>
        <w:b/>
        <w:bCs/>
        <w:color w:val="3A564E"/>
        <w:spacing w:val="20"/>
        <w:rtl/>
      </w:rPr>
      <w:t xml:space="preserve"> </w:t>
    </w:r>
    <w:r>
      <w:rPr>
        <w:rFonts w:ascii="Arial" w:hAnsi="Arial" w:cs="Aharoni"/>
        <w:b/>
        <w:bCs/>
        <w:color w:val="3A564E"/>
        <w:spacing w:val="20"/>
        <w:rtl/>
      </w:rPr>
      <w:t>טלפון</w:t>
    </w:r>
    <w:r>
      <w:rPr>
        <w:rFonts w:ascii="Arial" w:hAnsi="Arial" w:cs="Aharoni" w:hint="cs"/>
        <w:b/>
        <w:bCs/>
        <w:color w:val="3A564E"/>
        <w:spacing w:val="20"/>
        <w:rtl/>
      </w:rPr>
      <w:t xml:space="preserve"> </w:t>
    </w:r>
    <w:r>
      <w:rPr>
        <w:rFonts w:ascii="Arial" w:hAnsi="Arial" w:cs="Aharoni"/>
        <w:b/>
        <w:bCs/>
        <w:color w:val="3A564E"/>
        <w:spacing w:val="20"/>
      </w:rPr>
      <w:t>04-9109009/10</w:t>
    </w:r>
    <w:r>
      <w:rPr>
        <w:rFonts w:ascii="Arial" w:hAnsi="Arial" w:cs="Aharoni" w:hint="cs"/>
        <w:b/>
        <w:bCs/>
        <w:color w:val="3A564E"/>
        <w:spacing w:val="20"/>
        <w:rtl/>
      </w:rPr>
      <w:t xml:space="preserve"> </w:t>
    </w:r>
  </w:p>
  <w:p w:rsidR="00412ABD" w:rsidRDefault="00412ABD">
    <w:pPr>
      <w:pStyle w:val="a4"/>
      <w:jc w:val="center"/>
      <w:rPr>
        <w:rFonts w:ascii="Century Gothic" w:hAnsi="Century Gothic" w:cs="Aharoni"/>
        <w:b/>
        <w:bCs/>
        <w:color w:val="3A564E"/>
        <w:spacing w:val="54"/>
      </w:rPr>
    </w:pPr>
    <w:r>
      <w:rPr>
        <w:rFonts w:ascii="Century Gothic" w:hAnsi="Century Gothic" w:cs="Aharoni"/>
        <w:b/>
        <w:bCs/>
        <w:color w:val="3A564E"/>
        <w:spacing w:val="54"/>
      </w:rPr>
      <w:t>E-mail: matnas@matte-asher-region.muni.il</w:t>
    </w:r>
  </w:p>
  <w:p w:rsidR="00412ABD" w:rsidRDefault="00412ABD">
    <w:pPr>
      <w:pStyle w:val="a4"/>
      <w:rPr>
        <w:rFonts w:ascii="Arial" w:hAnsi="Arial" w:cs="Aharoni"/>
        <w:color w:val="3A564F"/>
        <w:rtl/>
      </w:rPr>
    </w:pPr>
  </w:p>
  <w:p w:rsidR="00412ABD" w:rsidRDefault="00412ABD">
    <w:pPr>
      <w:pStyle w:val="a4"/>
      <w:tabs>
        <w:tab w:val="clear" w:pos="4153"/>
      </w:tabs>
      <w:rPr>
        <w:rFonts w:ascii="Arial" w:hAnsi="Arial" w:cs="Arial"/>
        <w:rtl/>
      </w:rPr>
    </w:pPr>
    <w:r>
      <w:rPr>
        <w:rFonts w:ascii="Arial" w:hAnsi="Arial" w:cs="Arial"/>
        <w:rtl/>
      </w:rPr>
      <w:fldChar w:fldCharType="begin"/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</w:rPr>
      <w:instrText>FILENAME  \* MERGEFORMAT</w:instrText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  <w:rtl/>
      </w:rPr>
      <w:fldChar w:fldCharType="separate"/>
    </w:r>
    <w:r w:rsidR="00254DBB">
      <w:rPr>
        <w:rFonts w:ascii="Arial" w:hAnsi="Arial" w:cs="Arial"/>
        <w:noProof/>
        <w:rtl/>
      </w:rPr>
      <w:t>מסמך1</w:t>
    </w:r>
    <w:r>
      <w:rPr>
        <w:rFonts w:ascii="Arial" w:hAnsi="Arial" w:cs="Arial"/>
        <w:rtl/>
      </w:rPr>
      <w:fldChar w:fldCharType="end"/>
    </w:r>
    <w:r>
      <w:rPr>
        <w:rFonts w:ascii="Arial" w:hAnsi="Arial" w:cs="Arial" w:hint="cs"/>
        <w:rtl/>
      </w:rPr>
      <w:tab/>
      <w:t xml:space="preserve">עמוד </w:t>
    </w:r>
    <w:r>
      <w:rPr>
        <w:rFonts w:ascii="Arial" w:hAnsi="Arial" w:cs="Arial"/>
        <w:rtl/>
      </w:rPr>
      <w:fldChar w:fldCharType="begin"/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</w:rPr>
      <w:instrText>PAGE  \* MERGEFORMAT</w:instrText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  <w:rtl/>
      </w:rPr>
      <w:fldChar w:fldCharType="separate"/>
    </w:r>
    <w:r w:rsidR="00405128">
      <w:rPr>
        <w:rFonts w:ascii="Arial" w:hAnsi="Arial" w:cs="Arial"/>
        <w:noProof/>
      </w:rPr>
      <w:t>2</w:t>
    </w:r>
    <w:r>
      <w:rPr>
        <w:rFonts w:ascii="Arial" w:hAnsi="Arial" w:cs="Arial"/>
        <w:rtl/>
      </w:rPr>
      <w:fldChar w:fldCharType="end"/>
    </w:r>
    <w:r>
      <w:rPr>
        <w:rFonts w:ascii="Arial" w:hAnsi="Arial" w:cs="Arial" w:hint="cs"/>
        <w:rtl/>
      </w:rPr>
      <w:t xml:space="preserve"> מתוך </w:t>
    </w:r>
    <w:r>
      <w:rPr>
        <w:rFonts w:ascii="Arial" w:hAnsi="Arial" w:cs="Arial"/>
        <w:rtl/>
      </w:rPr>
      <w:fldChar w:fldCharType="begin"/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</w:rPr>
      <w:instrText>NUMPAGES  \* MERGEFORMAT</w:instrText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  <w:rtl/>
      </w:rPr>
      <w:fldChar w:fldCharType="separate"/>
    </w:r>
    <w:r w:rsidR="00405128">
      <w:rPr>
        <w:rFonts w:ascii="Arial" w:hAnsi="Arial" w:cs="Arial"/>
        <w:noProof/>
      </w:rPr>
      <w:t>2</w:t>
    </w:r>
    <w:r>
      <w:rPr>
        <w:rFonts w:ascii="Arial" w:hAnsi="Arial" w:cs="Arial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484" w:rsidRDefault="002C0484">
      <w:r>
        <w:separator/>
      </w:r>
    </w:p>
  </w:footnote>
  <w:footnote w:type="continuationSeparator" w:id="0">
    <w:p w:rsidR="002C0484" w:rsidRDefault="002C0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E41" w:rsidRDefault="00A217CB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-949960</wp:posOffset>
          </wp:positionH>
          <wp:positionV relativeFrom="page">
            <wp:posOffset>370840</wp:posOffset>
          </wp:positionV>
          <wp:extent cx="714375" cy="1995805"/>
          <wp:effectExtent l="0" t="0" r="0" b="0"/>
          <wp:wrapNone/>
          <wp:docPr id="11" name="תמונה 11" descr="לוגו מתנס ע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לוגו מתנס ער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98" t="6244" r="27710" b="5952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995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549B"/>
    <w:multiLevelType w:val="multilevel"/>
    <w:tmpl w:val="211EE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A1C2C4A"/>
    <w:multiLevelType w:val="multilevel"/>
    <w:tmpl w:val="B2B09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BB"/>
    <w:rsid w:val="00047F7F"/>
    <w:rsid w:val="000F43BB"/>
    <w:rsid w:val="00254DBB"/>
    <w:rsid w:val="002C0484"/>
    <w:rsid w:val="003A5AA8"/>
    <w:rsid w:val="00405128"/>
    <w:rsid w:val="00412ABD"/>
    <w:rsid w:val="004E38FD"/>
    <w:rsid w:val="005A19BE"/>
    <w:rsid w:val="005B37C2"/>
    <w:rsid w:val="00662C7F"/>
    <w:rsid w:val="00853BCE"/>
    <w:rsid w:val="008B5820"/>
    <w:rsid w:val="00950E65"/>
    <w:rsid w:val="00A217CB"/>
    <w:rsid w:val="00A37751"/>
    <w:rsid w:val="00AC1BFD"/>
    <w:rsid w:val="00B00DE6"/>
    <w:rsid w:val="00C4024F"/>
    <w:rsid w:val="00D2248F"/>
    <w:rsid w:val="00D22E41"/>
    <w:rsid w:val="00D66D2A"/>
    <w:rsid w:val="00DD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92890455-CBAE-4150-8520-011C50EF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5AA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502;&#1514;&#1504;&#1505;%20&#1502;&#1513;&#1493;&#1514;&#1507;\TEMPLATES\&#1502;&#1514;&#1504;&#1505;%20&#1499;&#1500;&#1500;&#1497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מתנס כללי</Template>
  <TotalTime>0</TotalTime>
  <Pages>2</Pages>
  <Words>337</Words>
  <Characters>1686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דרוש/ה רכז/ת תרבות יהודית ישראלית - 50% משרה</vt:lpstr>
    </vt:vector>
  </TitlesOfParts>
  <Company> 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דרוש/ה רכז/ת תרבות יהודית ישראלית - 50% משרה</dc:title>
  <dc:subject>כח אדם</dc:subject>
  <dc:creator>bibia</dc:creator>
  <cp:keywords/>
  <dc:description/>
  <cp:lastModifiedBy>מעברים-טל בן הרוש</cp:lastModifiedBy>
  <cp:revision>2</cp:revision>
  <cp:lastPrinted>2005-02-24T10:55:00Z</cp:lastPrinted>
  <dcterms:created xsi:type="dcterms:W3CDTF">2019-08-25T13:07:00Z</dcterms:created>
  <dcterms:modified xsi:type="dcterms:W3CDTF">2019-08-25T13:07:00Z</dcterms:modified>
</cp:coreProperties>
</file>