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43" w:rsidRDefault="00866843" w:rsidP="00046C7F">
      <w:pPr>
        <w:jc w:val="center"/>
        <w:rPr>
          <w:rFonts w:ascii="Segoe UI Semilight" w:hAnsi="Segoe UI Semilight" w:cs="Segoe UI Semilight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046C7F" w:rsidRPr="004148D3" w:rsidRDefault="00442A49" w:rsidP="00046C7F">
      <w:pPr>
        <w:jc w:val="center"/>
        <w:rPr>
          <w:rFonts w:ascii="Segoe UI Semilight" w:hAnsi="Segoe UI Semilight" w:cs="Segoe UI Semilight"/>
          <w:b/>
          <w:bCs/>
          <w:sz w:val="28"/>
          <w:szCs w:val="28"/>
          <w:u w:val="single"/>
          <w:rtl/>
        </w:rPr>
      </w:pPr>
      <w:r>
        <w:rPr>
          <w:rFonts w:ascii="Segoe UI Semilight" w:hAnsi="Segoe UI Semilight" w:cs="Segoe UI Semilight" w:hint="cs"/>
          <w:b/>
          <w:bCs/>
          <w:sz w:val="28"/>
          <w:szCs w:val="28"/>
          <w:u w:val="single"/>
          <w:rtl/>
        </w:rPr>
        <w:t xml:space="preserve">"קול קורא" </w:t>
      </w:r>
      <w:r>
        <w:rPr>
          <w:rFonts w:ascii="Segoe UI Semilight" w:hAnsi="Segoe UI Semilight" w:cs="Segoe UI Semilight"/>
          <w:b/>
          <w:bCs/>
          <w:sz w:val="28"/>
          <w:szCs w:val="28"/>
          <w:u w:val="single"/>
          <w:rtl/>
        </w:rPr>
        <w:t>–</w:t>
      </w:r>
      <w:r>
        <w:rPr>
          <w:rFonts w:ascii="Segoe UI Semilight" w:hAnsi="Segoe UI Semilight" w:cs="Segoe UI Semilight" w:hint="cs"/>
          <w:b/>
          <w:bCs/>
          <w:sz w:val="28"/>
          <w:szCs w:val="28"/>
          <w:u w:val="single"/>
          <w:rtl/>
        </w:rPr>
        <w:t xml:space="preserve"> מנהל/ת אגודה קהילתית</w:t>
      </w:r>
    </w:p>
    <w:p w:rsidR="00046C7F" w:rsidRPr="00442A49" w:rsidRDefault="00442A49" w:rsidP="00046C7F">
      <w:pPr>
        <w:rPr>
          <w:rFonts w:ascii="Segoe UI Semilight" w:hAnsi="Segoe UI Semilight" w:cs="Segoe UI Semilight"/>
          <w:b/>
          <w:bCs/>
          <w:rtl/>
        </w:rPr>
      </w:pPr>
      <w:r w:rsidRPr="00442A49">
        <w:rPr>
          <w:rFonts w:ascii="Segoe UI Semilight" w:hAnsi="Segoe UI Semilight" w:cs="Segoe UI Semilight" w:hint="cs"/>
          <w:b/>
          <w:bCs/>
          <w:rtl/>
        </w:rPr>
        <w:t>לאגודה הקהילתית של קיבוץ יחיעם דרוש מנהל/ת אגודה קהילתית</w:t>
      </w:r>
      <w:r w:rsidR="00046C7F" w:rsidRPr="00442A49">
        <w:rPr>
          <w:rFonts w:ascii="Segoe UI Semilight" w:hAnsi="Segoe UI Semilight" w:cs="Segoe UI Semilight" w:hint="cs"/>
          <w:b/>
          <w:bCs/>
          <w:rtl/>
        </w:rPr>
        <w:t xml:space="preserve">. </w:t>
      </w:r>
    </w:p>
    <w:p w:rsidR="00442A49" w:rsidRPr="00442A49" w:rsidRDefault="00442A49" w:rsidP="00866843">
      <w:pPr>
        <w:spacing w:after="0"/>
        <w:rPr>
          <w:rFonts w:ascii="Segoe UI Semilight" w:hAnsi="Segoe UI Semilight" w:cs="Segoe UI Semilight"/>
          <w:b/>
          <w:bCs/>
          <w:rtl/>
        </w:rPr>
      </w:pPr>
      <w:r w:rsidRPr="00442A49">
        <w:rPr>
          <w:rFonts w:ascii="Segoe UI Semilight" w:hAnsi="Segoe UI Semilight" w:cs="Segoe UI Semilight" w:hint="cs"/>
          <w:b/>
          <w:bCs/>
          <w:rtl/>
        </w:rPr>
        <w:t>מהות התפקיד:</w:t>
      </w:r>
    </w:p>
    <w:p w:rsidR="00442A49" w:rsidRDefault="00442A49" w:rsidP="00442A49">
      <w:pPr>
        <w:rPr>
          <w:rFonts w:ascii="Segoe UI Semilight" w:hAnsi="Segoe UI Semilight" w:cs="Segoe UI Semilight"/>
          <w:rtl/>
        </w:rPr>
      </w:pPr>
      <w:r w:rsidRPr="00442A49">
        <w:rPr>
          <w:rFonts w:ascii="Segoe UI Semilight" w:hAnsi="Segoe UI Semilight" w:cs="Segoe UI Semilight"/>
          <w:rtl/>
        </w:rPr>
        <w:t>ניהול מיטבי של הקהילה ואחריות על תקינות פעילויותיה</w:t>
      </w:r>
      <w:r>
        <w:rPr>
          <w:rFonts w:ascii="Segoe UI Semilight" w:hAnsi="Segoe UI Semilight" w:cs="Segoe UI Semilight" w:hint="cs"/>
          <w:rtl/>
        </w:rPr>
        <w:t xml:space="preserve"> והשירותים הקהילתיים לתושבי הקיבוץ.</w:t>
      </w:r>
      <w:r w:rsidRPr="00442A49">
        <w:rPr>
          <w:rFonts w:ascii="Segoe UI Semilight" w:hAnsi="Segoe UI Semilight" w:cs="Segoe UI Semilight"/>
          <w:rtl/>
        </w:rPr>
        <w:t xml:space="preserve"> קידום ופיתוח הקיבוץ בהתאם למדיניות </w:t>
      </w:r>
      <w:r>
        <w:rPr>
          <w:rFonts w:ascii="Segoe UI Semilight" w:hAnsi="Segoe UI Semilight" w:cs="Segoe UI Semilight" w:hint="cs"/>
          <w:rtl/>
        </w:rPr>
        <w:t>ועד האגודה והאסיפה הכללית</w:t>
      </w:r>
      <w:r w:rsidRPr="00442A49">
        <w:rPr>
          <w:rFonts w:ascii="Segoe UI Semilight" w:hAnsi="Segoe UI Semilight" w:cs="Segoe UI Semilight"/>
          <w:rtl/>
        </w:rPr>
        <w:t xml:space="preserve"> ושמירה על אורחות חיים תקינים ונאותים לרווחת הקהילה</w:t>
      </w:r>
      <w:r w:rsidRPr="00442A49">
        <w:rPr>
          <w:rFonts w:ascii="Segoe UI Semilight" w:hAnsi="Segoe UI Semilight" w:cs="Segoe UI Semilight"/>
        </w:rPr>
        <w:t>.</w:t>
      </w:r>
    </w:p>
    <w:p w:rsidR="00442A49" w:rsidRPr="00442A49" w:rsidRDefault="00442A49" w:rsidP="00866843">
      <w:pPr>
        <w:spacing w:after="0"/>
        <w:rPr>
          <w:rFonts w:ascii="Segoe UI Semilight" w:hAnsi="Segoe UI Semilight" w:cs="Segoe UI Semilight"/>
          <w:b/>
          <w:bCs/>
        </w:rPr>
      </w:pPr>
      <w:r w:rsidRPr="00442A49">
        <w:rPr>
          <w:rFonts w:ascii="Segoe UI Semilight" w:hAnsi="Segoe UI Semilight" w:cs="Segoe UI Semilight" w:hint="cs"/>
          <w:b/>
          <w:bCs/>
          <w:rtl/>
        </w:rPr>
        <w:t>כישורים, מיומנויות ויכולות נדרשים:</w:t>
      </w:r>
    </w:p>
    <w:p w:rsidR="00442A49" w:rsidRDefault="00442A49" w:rsidP="00517036">
      <w:pPr>
        <w:pStyle w:val="a5"/>
        <w:numPr>
          <w:ilvl w:val="0"/>
          <w:numId w:val="32"/>
        </w:numPr>
        <w:rPr>
          <w:rFonts w:ascii="Segoe UI Semilight" w:hAnsi="Segoe UI Semilight" w:cs="Segoe UI Semilight"/>
        </w:rPr>
      </w:pPr>
      <w:r w:rsidRPr="00442A49">
        <w:rPr>
          <w:rFonts w:ascii="Segoe UI Semilight" w:hAnsi="Segoe UI Semilight" w:cs="Segoe UI Semilight"/>
          <w:rtl/>
        </w:rPr>
        <w:t xml:space="preserve">הובלה ואחריות </w:t>
      </w:r>
      <w:r>
        <w:rPr>
          <w:rFonts w:ascii="Segoe UI Semilight" w:hAnsi="Segoe UI Semilight" w:cs="Segoe UI Semilight" w:hint="cs"/>
          <w:rtl/>
        </w:rPr>
        <w:t>ע</w:t>
      </w:r>
      <w:r w:rsidRPr="00442A49">
        <w:rPr>
          <w:rFonts w:ascii="Segoe UI Semilight" w:hAnsi="Segoe UI Semilight" w:cs="Segoe UI Semilight"/>
          <w:rtl/>
        </w:rPr>
        <w:t>ל</w:t>
      </w:r>
      <w:r>
        <w:rPr>
          <w:rFonts w:ascii="Segoe UI Semilight" w:hAnsi="Segoe UI Semilight" w:cs="Segoe UI Semilight" w:hint="cs"/>
          <w:rtl/>
        </w:rPr>
        <w:t xml:space="preserve"> </w:t>
      </w:r>
      <w:r w:rsidRPr="00442A49">
        <w:rPr>
          <w:rFonts w:ascii="Segoe UI Semilight" w:hAnsi="Segoe UI Semilight" w:cs="Segoe UI Semilight"/>
          <w:rtl/>
        </w:rPr>
        <w:t>כלל המערכת הקהילתית</w:t>
      </w:r>
      <w:r w:rsidR="00517036">
        <w:rPr>
          <w:rFonts w:ascii="Segoe UI Semilight" w:hAnsi="Segoe UI Semilight" w:cs="Segoe UI Semilight" w:hint="cs"/>
          <w:rtl/>
        </w:rPr>
        <w:t xml:space="preserve">. </w:t>
      </w:r>
      <w:r w:rsidR="00517036" w:rsidRPr="00517036">
        <w:rPr>
          <w:rFonts w:ascii="Segoe UI Semilight" w:hAnsi="Segoe UI Semilight" w:cs="Segoe UI Semilight"/>
          <w:rtl/>
        </w:rPr>
        <w:t>פיתוח וקידום הפעילות הקהילתית של הקיבוץ בהתאם להחלטות ואורחות החיים בקיבוץ</w:t>
      </w:r>
      <w:r w:rsidR="00517036">
        <w:rPr>
          <w:rFonts w:ascii="Segoe UI Semilight" w:hAnsi="Segoe UI Semilight" w:cs="Segoe UI Semilight" w:hint="cs"/>
          <w:rtl/>
        </w:rPr>
        <w:t>.</w:t>
      </w:r>
      <w:r w:rsidRPr="00442A49">
        <w:rPr>
          <w:rFonts w:ascii="Segoe UI Semilight" w:hAnsi="Segoe UI Semilight" w:cs="Segoe UI Semilight"/>
          <w:rtl/>
        </w:rPr>
        <w:t xml:space="preserve"> </w:t>
      </w:r>
    </w:p>
    <w:p w:rsidR="00442A49" w:rsidRDefault="00442A49" w:rsidP="00866843">
      <w:pPr>
        <w:pStyle w:val="a5"/>
        <w:numPr>
          <w:ilvl w:val="0"/>
          <w:numId w:val="32"/>
        </w:numPr>
        <w:rPr>
          <w:rFonts w:ascii="Segoe UI Semilight" w:hAnsi="Segoe UI Semilight" w:cs="Segoe UI Semilight"/>
        </w:rPr>
      </w:pPr>
      <w:r w:rsidRPr="00442A49">
        <w:rPr>
          <w:rFonts w:ascii="Segoe UI Semilight" w:hAnsi="Segoe UI Semilight" w:cs="Segoe UI Semilight"/>
          <w:rtl/>
        </w:rPr>
        <w:t>קיום ערוצי תקשורת פתוחים ומתן מענה לכלל הקהי</w:t>
      </w:r>
      <w:r>
        <w:rPr>
          <w:rFonts w:ascii="Segoe UI Semilight" w:hAnsi="Segoe UI Semilight" w:cs="Segoe UI Semilight" w:hint="cs"/>
          <w:rtl/>
        </w:rPr>
        <w:t>לה.</w:t>
      </w:r>
      <w:r w:rsidR="00866843">
        <w:rPr>
          <w:rFonts w:ascii="Segoe UI Semilight" w:hAnsi="Segoe UI Semilight" w:cs="Segoe UI Semilight" w:hint="cs"/>
          <w:rtl/>
        </w:rPr>
        <w:t xml:space="preserve"> </w:t>
      </w:r>
      <w:r w:rsidR="00866843" w:rsidRPr="00866843">
        <w:rPr>
          <w:rFonts w:ascii="Segoe UI Semilight" w:hAnsi="Segoe UI Semilight" w:cs="Segoe UI Semilight"/>
          <w:rtl/>
        </w:rPr>
        <w:t>כתובת לפניות לחברים ומענה לסוגיות פרט</w:t>
      </w:r>
      <w:r w:rsidR="00866843">
        <w:rPr>
          <w:rFonts w:ascii="Segoe UI Semilight" w:hAnsi="Segoe UI Semilight" w:cs="Segoe UI Semilight" w:hint="cs"/>
          <w:rtl/>
        </w:rPr>
        <w:t>.</w:t>
      </w:r>
    </w:p>
    <w:p w:rsidR="00442A49" w:rsidRDefault="00866843" w:rsidP="00442A49">
      <w:pPr>
        <w:pStyle w:val="a5"/>
        <w:numPr>
          <w:ilvl w:val="0"/>
          <w:numId w:val="32"/>
        </w:num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 w:hint="cs"/>
          <w:rtl/>
        </w:rPr>
        <w:t xml:space="preserve">בניית תוכנית עבודה שנתית סיוע בתכנון, </w:t>
      </w:r>
      <w:r w:rsidR="00442A49" w:rsidRPr="00442A49">
        <w:rPr>
          <w:rFonts w:ascii="Segoe UI Semilight" w:hAnsi="Segoe UI Semilight" w:cs="Segoe UI Semilight"/>
          <w:rtl/>
        </w:rPr>
        <w:t>ניהול, ליווי, פיקוח ובקרה על תקציב הקהילה ומתן תמיכה למנהלים</w:t>
      </w:r>
      <w:r w:rsidR="00442A49">
        <w:rPr>
          <w:rFonts w:ascii="Segoe UI Semilight" w:hAnsi="Segoe UI Semilight" w:cs="Segoe UI Semilight" w:hint="cs"/>
          <w:rtl/>
        </w:rPr>
        <w:t xml:space="preserve"> ולעובדים</w:t>
      </w:r>
      <w:r w:rsidR="00442A49" w:rsidRPr="00442A49">
        <w:rPr>
          <w:rFonts w:ascii="Segoe UI Semilight" w:hAnsi="Segoe UI Semilight" w:cs="Segoe UI Semilight"/>
          <w:rtl/>
        </w:rPr>
        <w:t xml:space="preserve"> בבנייה וניהול </w:t>
      </w:r>
      <w:r w:rsidR="00442A49">
        <w:rPr>
          <w:rFonts w:ascii="Segoe UI Semilight" w:hAnsi="Segoe UI Semilight" w:cs="Segoe UI Semilight" w:hint="cs"/>
          <w:rtl/>
        </w:rPr>
        <w:t>סעיפי ה</w:t>
      </w:r>
      <w:r w:rsidR="00442A49" w:rsidRPr="00442A49">
        <w:rPr>
          <w:rFonts w:ascii="Segoe UI Semilight" w:hAnsi="Segoe UI Semilight" w:cs="Segoe UI Semilight"/>
          <w:rtl/>
        </w:rPr>
        <w:t>תקציב השונים</w:t>
      </w:r>
      <w:r>
        <w:rPr>
          <w:rFonts w:ascii="Segoe UI Semilight" w:hAnsi="Segoe UI Semilight" w:cs="Segoe UI Semilight" w:hint="cs"/>
          <w:rtl/>
        </w:rPr>
        <w:t>.</w:t>
      </w:r>
    </w:p>
    <w:p w:rsidR="00442A49" w:rsidRDefault="00442A49" w:rsidP="00442A49">
      <w:pPr>
        <w:pStyle w:val="a5"/>
        <w:numPr>
          <w:ilvl w:val="0"/>
          <w:numId w:val="32"/>
        </w:numPr>
        <w:rPr>
          <w:rFonts w:ascii="Segoe UI Semilight" w:hAnsi="Segoe UI Semilight" w:cs="Segoe UI Semilight"/>
        </w:rPr>
      </w:pPr>
      <w:r w:rsidRPr="00442A49">
        <w:rPr>
          <w:rFonts w:ascii="Segoe UI Semilight" w:hAnsi="Segoe UI Semilight" w:cs="Segoe UI Semilight"/>
          <w:rtl/>
        </w:rPr>
        <w:t>יישום והטמעת ההחלטות ומדיניות</w:t>
      </w:r>
      <w:r>
        <w:rPr>
          <w:rFonts w:ascii="Segoe UI Semilight" w:hAnsi="Segoe UI Semilight" w:cs="Segoe UI Semilight" w:hint="cs"/>
          <w:rtl/>
        </w:rPr>
        <w:t xml:space="preserve"> הוועד והאסיפה</w:t>
      </w:r>
      <w:r w:rsidRPr="00442A49">
        <w:rPr>
          <w:rFonts w:ascii="Segoe UI Semilight" w:hAnsi="Segoe UI Semilight" w:cs="Segoe UI Semilight"/>
          <w:rtl/>
        </w:rPr>
        <w:t xml:space="preserve"> כפי שבאים לידי ביטוי בהחלטות ועד ההנהלה והאסיפה</w:t>
      </w:r>
      <w:r>
        <w:rPr>
          <w:rFonts w:ascii="Segoe UI Semilight" w:hAnsi="Segoe UI Semilight" w:cs="Segoe UI Semilight" w:hint="cs"/>
          <w:rtl/>
        </w:rPr>
        <w:t xml:space="preserve"> הכללית</w:t>
      </w:r>
    </w:p>
    <w:p w:rsidR="00442A49" w:rsidRDefault="00442A49" w:rsidP="00442A49">
      <w:pPr>
        <w:pStyle w:val="a5"/>
        <w:numPr>
          <w:ilvl w:val="0"/>
          <w:numId w:val="32"/>
        </w:numPr>
        <w:rPr>
          <w:rFonts w:ascii="Segoe UI Semilight" w:hAnsi="Segoe UI Semilight" w:cs="Segoe UI Semilight"/>
        </w:rPr>
      </w:pPr>
      <w:r w:rsidRPr="00442A49">
        <w:rPr>
          <w:rFonts w:ascii="Segoe UI Semilight" w:hAnsi="Segoe UI Semilight" w:cs="Segoe UI Semilight"/>
          <w:rtl/>
        </w:rPr>
        <w:t xml:space="preserve">אחריות </w:t>
      </w:r>
      <w:r>
        <w:rPr>
          <w:rFonts w:ascii="Segoe UI Semilight" w:hAnsi="Segoe UI Semilight" w:cs="Segoe UI Semilight" w:hint="cs"/>
          <w:rtl/>
        </w:rPr>
        <w:t>תפעולית כלפי</w:t>
      </w:r>
      <w:r w:rsidRPr="00442A49">
        <w:rPr>
          <w:rFonts w:ascii="Segoe UI Semilight" w:hAnsi="Segoe UI Semilight" w:cs="Segoe UI Semilight"/>
          <w:rtl/>
        </w:rPr>
        <w:t xml:space="preserve"> </w:t>
      </w:r>
      <w:r>
        <w:rPr>
          <w:rFonts w:ascii="Segoe UI Semilight" w:hAnsi="Segoe UI Semilight" w:cs="Segoe UI Semilight" w:hint="cs"/>
          <w:rtl/>
        </w:rPr>
        <w:t>ו</w:t>
      </w:r>
      <w:r w:rsidRPr="00442A49">
        <w:rPr>
          <w:rFonts w:ascii="Segoe UI Semilight" w:hAnsi="Segoe UI Semilight" w:cs="Segoe UI Semilight"/>
          <w:rtl/>
        </w:rPr>
        <w:t xml:space="preserve">ועדות </w:t>
      </w:r>
      <w:r>
        <w:rPr>
          <w:rFonts w:ascii="Segoe UI Semilight" w:hAnsi="Segoe UI Semilight" w:cs="Segoe UI Semilight" w:hint="cs"/>
          <w:rtl/>
        </w:rPr>
        <w:t>האגודה לקידום, החינוך, התרבות, והביטחון ביחיעם.</w:t>
      </w:r>
    </w:p>
    <w:p w:rsidR="00442A49" w:rsidRDefault="00442A49" w:rsidP="00442A49">
      <w:pPr>
        <w:pStyle w:val="a5"/>
        <w:numPr>
          <w:ilvl w:val="0"/>
          <w:numId w:val="32"/>
        </w:numPr>
        <w:rPr>
          <w:rFonts w:ascii="Segoe UI Semilight" w:hAnsi="Segoe UI Semilight" w:cs="Segoe UI Semilight"/>
        </w:rPr>
      </w:pPr>
      <w:r w:rsidRPr="00442A49">
        <w:rPr>
          <w:rFonts w:ascii="Segoe UI Semilight" w:hAnsi="Segoe UI Semilight" w:cs="Segoe UI Semilight"/>
          <w:rtl/>
        </w:rPr>
        <w:t>קידום צמיחה דמוגרפית</w:t>
      </w:r>
      <w:r>
        <w:rPr>
          <w:rFonts w:ascii="Segoe UI Semilight" w:hAnsi="Segoe UI Semilight" w:cs="Segoe UI Semilight" w:hint="cs"/>
          <w:rtl/>
        </w:rPr>
        <w:t>.</w:t>
      </w:r>
    </w:p>
    <w:p w:rsidR="00442A49" w:rsidRDefault="00442A49" w:rsidP="00442A49">
      <w:pPr>
        <w:pStyle w:val="a5"/>
        <w:numPr>
          <w:ilvl w:val="0"/>
          <w:numId w:val="32"/>
        </w:numPr>
        <w:rPr>
          <w:rFonts w:ascii="Segoe UI Semilight" w:hAnsi="Segoe UI Semilight" w:cs="Segoe UI Semilight"/>
        </w:rPr>
      </w:pPr>
      <w:r w:rsidRPr="00442A49">
        <w:rPr>
          <w:rFonts w:ascii="Segoe UI Semilight" w:hAnsi="Segoe UI Semilight" w:cs="Segoe UI Semilight"/>
          <w:rtl/>
        </w:rPr>
        <w:t xml:space="preserve">התנהלות חוקית ופרוצדורלית תקינה של </w:t>
      </w:r>
      <w:r>
        <w:rPr>
          <w:rFonts w:ascii="Segoe UI Semilight" w:hAnsi="Segoe UI Semilight" w:cs="Segoe UI Semilight" w:hint="cs"/>
          <w:rtl/>
        </w:rPr>
        <w:t>האגודה ושל העובדים מטעמה.</w:t>
      </w:r>
    </w:p>
    <w:p w:rsidR="00442A49" w:rsidRDefault="00442A49" w:rsidP="00442A49">
      <w:pPr>
        <w:pStyle w:val="a5"/>
        <w:numPr>
          <w:ilvl w:val="0"/>
          <w:numId w:val="32"/>
        </w:numPr>
        <w:rPr>
          <w:rFonts w:ascii="Segoe UI Semilight" w:hAnsi="Segoe UI Semilight" w:cs="Segoe UI Semilight"/>
        </w:rPr>
      </w:pPr>
      <w:r w:rsidRPr="00442A49">
        <w:rPr>
          <w:rFonts w:ascii="Segoe UI Semilight" w:hAnsi="Segoe UI Semilight" w:cs="Segoe UI Semilight"/>
          <w:rtl/>
        </w:rPr>
        <w:t xml:space="preserve">השתתפות באסיפת הקיבוץ, </w:t>
      </w:r>
      <w:r>
        <w:rPr>
          <w:rFonts w:ascii="Segoe UI Semilight" w:hAnsi="Segoe UI Semilight" w:cs="Segoe UI Semilight" w:hint="cs"/>
          <w:rtl/>
        </w:rPr>
        <w:t xml:space="preserve">פגישות </w:t>
      </w:r>
      <w:r w:rsidRPr="00442A49">
        <w:rPr>
          <w:rFonts w:ascii="Segoe UI Semilight" w:hAnsi="Segoe UI Semilight" w:cs="Segoe UI Semilight"/>
          <w:rtl/>
        </w:rPr>
        <w:t>ועד ההנהלה, ובוועדות שונות</w:t>
      </w:r>
      <w:r>
        <w:rPr>
          <w:rFonts w:ascii="Segoe UI Semilight" w:hAnsi="Segoe UI Semilight" w:cs="Segoe UI Semilight" w:hint="cs"/>
          <w:rtl/>
        </w:rPr>
        <w:t xml:space="preserve"> לפי הצורך</w:t>
      </w:r>
    </w:p>
    <w:p w:rsidR="00442A49" w:rsidRDefault="00442A49" w:rsidP="00442A49">
      <w:pPr>
        <w:pStyle w:val="a5"/>
        <w:numPr>
          <w:ilvl w:val="0"/>
          <w:numId w:val="32"/>
        </w:numPr>
        <w:rPr>
          <w:rFonts w:ascii="Segoe UI Semilight" w:hAnsi="Segoe UI Semilight" w:cs="Segoe UI Semilight"/>
        </w:rPr>
      </w:pPr>
      <w:r w:rsidRPr="00442A49">
        <w:rPr>
          <w:rFonts w:ascii="Segoe UI Semilight" w:hAnsi="Segoe UI Semilight" w:cs="Segoe UI Semilight"/>
          <w:rtl/>
        </w:rPr>
        <w:t>ייצוג ה</w:t>
      </w:r>
      <w:r>
        <w:rPr>
          <w:rFonts w:ascii="Segoe UI Semilight" w:hAnsi="Segoe UI Semilight" w:cs="Segoe UI Semilight" w:hint="cs"/>
          <w:rtl/>
        </w:rPr>
        <w:t>קהילה</w:t>
      </w:r>
      <w:r w:rsidRPr="00442A49">
        <w:rPr>
          <w:rFonts w:ascii="Segoe UI Semilight" w:hAnsi="Segoe UI Semilight" w:cs="Segoe UI Semilight"/>
          <w:rtl/>
        </w:rPr>
        <w:t xml:space="preserve"> מול מוסדות אזוריים וארציים ככל שעולה הצורך</w:t>
      </w:r>
      <w:r w:rsidRPr="00442A49">
        <w:rPr>
          <w:rFonts w:ascii="Segoe UI Semilight" w:hAnsi="Segoe UI Semilight" w:cs="Segoe UI Semilight"/>
        </w:rPr>
        <w:t>.</w:t>
      </w:r>
    </w:p>
    <w:p w:rsidR="004926DB" w:rsidRDefault="004926DB" w:rsidP="00866843">
      <w:pPr>
        <w:rPr>
          <w:rFonts w:ascii="Segoe UI Semilight" w:hAnsi="Segoe UI Semilight" w:cs="Segoe UI Semilight"/>
          <w:rtl/>
        </w:rPr>
      </w:pPr>
      <w:r>
        <w:rPr>
          <w:rFonts w:ascii="Segoe UI Semilight" w:hAnsi="Segoe UI Semilight" w:cs="Segoe UI Semilight" w:hint="cs"/>
          <w:rtl/>
        </w:rPr>
        <w:t>תינתן עדיפות למועמד/ת בעלי רקע אקדמי או ניסיון קודם בניהול קהילה קיבוצית, בעל יחסי אנוש</w:t>
      </w:r>
      <w:r w:rsidR="00866843">
        <w:rPr>
          <w:rFonts w:ascii="Segoe UI Semilight" w:hAnsi="Segoe UI Semilight" w:cs="Segoe UI Semilight" w:hint="cs"/>
          <w:rtl/>
        </w:rPr>
        <w:t>, יושרה ואמינות גבוהים</w:t>
      </w:r>
      <w:r>
        <w:rPr>
          <w:rFonts w:ascii="Segoe UI Semilight" w:hAnsi="Segoe UI Semilight" w:cs="Segoe UI Semilight" w:hint="cs"/>
          <w:rtl/>
        </w:rPr>
        <w:t xml:space="preserve"> ויכולת ליישוב קונפליקטים ומצבים מורכבים.</w:t>
      </w:r>
      <w:r w:rsidR="00866843">
        <w:rPr>
          <w:rFonts w:ascii="Segoe UI Semilight" w:hAnsi="Segoe UI Semilight" w:cs="Segoe UI Semilight" w:hint="cs"/>
          <w:rtl/>
        </w:rPr>
        <w:t xml:space="preserve"> </w:t>
      </w:r>
      <w:r w:rsidR="00866843" w:rsidRPr="00866843">
        <w:rPr>
          <w:rFonts w:ascii="Segoe UI Semilight" w:hAnsi="Segoe UI Semilight" w:cs="Segoe UI Semilight"/>
          <w:rtl/>
        </w:rPr>
        <w:t>יכולת מנהיגות ועמידה מול קהל, ראיה אסטרטגית ומערכתית</w:t>
      </w:r>
    </w:p>
    <w:p w:rsidR="004926DB" w:rsidRDefault="004926DB" w:rsidP="004926DB">
      <w:pPr>
        <w:rPr>
          <w:rFonts w:ascii="Segoe UI Semilight" w:hAnsi="Segoe UI Semilight" w:cs="Segoe UI Semilight"/>
          <w:rtl/>
        </w:rPr>
      </w:pPr>
      <w:r w:rsidRPr="004926DB">
        <w:rPr>
          <w:rFonts w:ascii="Segoe UI Semilight" w:hAnsi="Segoe UI Semilight" w:cs="Segoe UI Semilight" w:hint="cs"/>
          <w:b/>
          <w:bCs/>
          <w:rtl/>
        </w:rPr>
        <w:t>כפיפות</w:t>
      </w:r>
      <w:r>
        <w:rPr>
          <w:rFonts w:ascii="Segoe UI Semilight" w:hAnsi="Segoe UI Semilight" w:cs="Segoe UI Semilight" w:hint="cs"/>
          <w:rtl/>
        </w:rPr>
        <w:t>: ועד ההנהלה</w:t>
      </w:r>
    </w:p>
    <w:p w:rsidR="004926DB" w:rsidRDefault="004926DB" w:rsidP="00866843">
      <w:pPr>
        <w:rPr>
          <w:rFonts w:ascii="Segoe UI Semilight" w:hAnsi="Segoe UI Semilight" w:cs="Segoe UI Semilight"/>
          <w:rtl/>
        </w:rPr>
      </w:pPr>
      <w:r w:rsidRPr="004926DB">
        <w:rPr>
          <w:rFonts w:ascii="Segoe UI Semilight" w:hAnsi="Segoe UI Semilight" w:cs="Segoe UI Semilight" w:hint="cs"/>
          <w:b/>
          <w:bCs/>
          <w:rtl/>
        </w:rPr>
        <w:t>היקף משרה</w:t>
      </w:r>
      <w:r>
        <w:rPr>
          <w:rFonts w:ascii="Segoe UI Semilight" w:hAnsi="Segoe UI Semilight" w:cs="Segoe UI Semilight" w:hint="cs"/>
          <w:rtl/>
        </w:rPr>
        <w:t xml:space="preserve">: 60% משרה </w:t>
      </w:r>
      <w:r w:rsidR="00866843">
        <w:rPr>
          <w:rFonts w:ascii="Segoe UI Semilight" w:hAnsi="Segoe UI Semilight" w:cs="Segoe UI Semilight" w:hint="cs"/>
          <w:rtl/>
        </w:rPr>
        <w:t xml:space="preserve"> - </w:t>
      </w:r>
      <w:r>
        <w:rPr>
          <w:rFonts w:ascii="Segoe UI Semilight" w:hAnsi="Segoe UI Semilight" w:cs="Segoe UI Semilight" w:hint="cs"/>
          <w:rtl/>
        </w:rPr>
        <w:t>שלושה ימי עבודה מלאים ביחיעם</w:t>
      </w:r>
      <w:r w:rsidR="00866843">
        <w:rPr>
          <w:rFonts w:ascii="Segoe UI Semilight" w:hAnsi="Segoe UI Semilight" w:cs="Segoe UI Semilight" w:hint="cs"/>
          <w:rtl/>
        </w:rPr>
        <w:t xml:space="preserve"> ו</w:t>
      </w:r>
      <w:r w:rsidR="00866843" w:rsidRPr="00866843">
        <w:rPr>
          <w:rFonts w:ascii="Segoe UI Semilight" w:hAnsi="Segoe UI Semilight" w:cs="Segoe UI Semilight"/>
          <w:rtl/>
        </w:rPr>
        <w:t>נכונות לשעות עבודה משתנות בהתאם לצרכים</w:t>
      </w:r>
      <w:r>
        <w:rPr>
          <w:rFonts w:ascii="Segoe UI Semilight" w:hAnsi="Segoe UI Semilight" w:cs="Segoe UI Semilight" w:hint="cs"/>
          <w:rtl/>
        </w:rPr>
        <w:t>.</w:t>
      </w:r>
    </w:p>
    <w:p w:rsidR="004926DB" w:rsidRDefault="004926DB" w:rsidP="004926DB">
      <w:pPr>
        <w:rPr>
          <w:rFonts w:ascii="Segoe UI Semilight" w:hAnsi="Segoe UI Semilight" w:cs="Segoe UI Semilight"/>
          <w:rtl/>
        </w:rPr>
      </w:pPr>
      <w:r w:rsidRPr="004926DB">
        <w:rPr>
          <w:rFonts w:ascii="Segoe UI Semilight" w:hAnsi="Segoe UI Semilight" w:cs="Segoe UI Semilight" w:hint="cs"/>
          <w:b/>
          <w:bCs/>
          <w:rtl/>
        </w:rPr>
        <w:t>תקופת כהונה</w:t>
      </w:r>
      <w:r>
        <w:rPr>
          <w:rFonts w:ascii="Segoe UI Semilight" w:hAnsi="Segoe UI Semilight" w:cs="Segoe UI Semilight" w:hint="cs"/>
          <w:rtl/>
        </w:rPr>
        <w:t>: 4 שנים (ניתן להארכה).</w:t>
      </w:r>
    </w:p>
    <w:p w:rsidR="004926DB" w:rsidRDefault="004926DB" w:rsidP="004926DB">
      <w:pPr>
        <w:rPr>
          <w:rFonts w:ascii="Segoe UI Semilight" w:hAnsi="Segoe UI Semilight" w:cs="Segoe UI Semilight"/>
          <w:rtl/>
        </w:rPr>
      </w:pPr>
      <w:r w:rsidRPr="004926DB">
        <w:rPr>
          <w:rFonts w:ascii="Segoe UI Semilight" w:hAnsi="Segoe UI Semilight" w:cs="Segoe UI Semilight" w:hint="cs"/>
          <w:b/>
          <w:bCs/>
          <w:rtl/>
        </w:rPr>
        <w:t>תהליך בחירה:</w:t>
      </w:r>
      <w:r>
        <w:rPr>
          <w:rFonts w:ascii="Segoe UI Semilight" w:hAnsi="Segoe UI Semilight" w:cs="Segoe UI Semilight" w:hint="cs"/>
          <w:rtl/>
        </w:rPr>
        <w:t xml:space="preserve"> הצלחה במבדקים, ראיון ו</w:t>
      </w:r>
      <w:r w:rsidRPr="004926DB">
        <w:rPr>
          <w:rFonts w:ascii="Segoe UI Semilight" w:hAnsi="Segoe UI Semilight" w:cs="Segoe UI Semilight"/>
          <w:rtl/>
        </w:rPr>
        <w:t>המלצה ע"י צוות איתור, וועד הנהלה, אסיפה וקלפי</w:t>
      </w:r>
      <w:r>
        <w:rPr>
          <w:rFonts w:ascii="Segoe UI Semilight" w:hAnsi="Segoe UI Semilight" w:cs="Segoe UI Semilight" w:hint="cs"/>
          <w:rtl/>
        </w:rPr>
        <w:t>.</w:t>
      </w:r>
    </w:p>
    <w:p w:rsidR="004926DB" w:rsidRDefault="004926DB" w:rsidP="004926DB">
      <w:pPr>
        <w:rPr>
          <w:rFonts w:ascii="Segoe UI Semilight" w:hAnsi="Segoe UI Semilight" w:cs="Segoe UI Semilight"/>
          <w:rtl/>
        </w:rPr>
      </w:pPr>
      <w:r w:rsidRPr="004926DB">
        <w:rPr>
          <w:rFonts w:ascii="Segoe UI Semilight" w:hAnsi="Segoe UI Semilight" w:cs="Segoe UI Semilight" w:hint="cs"/>
          <w:b/>
          <w:bCs/>
          <w:rtl/>
        </w:rPr>
        <w:t>תחילת עבודה</w:t>
      </w:r>
      <w:r>
        <w:rPr>
          <w:rFonts w:ascii="Segoe UI Semilight" w:hAnsi="Segoe UI Semilight" w:cs="Segoe UI Semilight" w:hint="cs"/>
          <w:rtl/>
        </w:rPr>
        <w:t>: מרץ 2025.</w:t>
      </w:r>
    </w:p>
    <w:p w:rsidR="004926DB" w:rsidRDefault="004926DB" w:rsidP="004926DB">
      <w:pPr>
        <w:spacing w:after="160" w:line="278" w:lineRule="auto"/>
        <w:rPr>
          <w:rFonts w:ascii="Segoe UI Semilight" w:hAnsi="Segoe UI Semilight" w:cs="Segoe UI Semilight"/>
          <w:rtl/>
        </w:rPr>
      </w:pPr>
    </w:p>
    <w:p w:rsidR="002E1BB9" w:rsidRPr="004926DB" w:rsidRDefault="004926DB" w:rsidP="004926DB">
      <w:pPr>
        <w:spacing w:after="160" w:line="278" w:lineRule="auto"/>
        <w:jc w:val="center"/>
        <w:rPr>
          <w:rFonts w:ascii="Segoe UI Semilight" w:hAnsi="Segoe UI Semilight" w:cs="Segoe UI Semilight"/>
          <w:b/>
          <w:bCs/>
        </w:rPr>
      </w:pPr>
      <w:r w:rsidRPr="004926DB">
        <w:rPr>
          <w:rFonts w:ascii="Segoe UI Semilight" w:hAnsi="Segoe UI Semilight" w:cs="Segoe UI Semilight"/>
          <w:rtl/>
        </w:rPr>
        <w:t xml:space="preserve">להגשת מועמדות, נא לשלוח קו"ח </w:t>
      </w:r>
      <w:r>
        <w:rPr>
          <w:rFonts w:ascii="Segoe UI Semilight" w:hAnsi="Segoe UI Semilight" w:cs="Segoe UI Semilight" w:hint="cs"/>
          <w:rtl/>
        </w:rPr>
        <w:t xml:space="preserve">ליאנה </w:t>
      </w:r>
      <w:hyperlink r:id="rId9" w:history="1">
        <w:r w:rsidRPr="00FB68DA">
          <w:rPr>
            <w:rStyle w:val="Hyperlink"/>
            <w:rFonts w:ascii="Segoe UI Semilight" w:hAnsi="Segoe UI Semilight" w:cs="Segoe UI Semilight"/>
          </w:rPr>
          <w:t>mazkiroot@yechiam.co.il</w:t>
        </w:r>
      </w:hyperlink>
      <w:r>
        <w:rPr>
          <w:rFonts w:ascii="Segoe UI Semilight" w:hAnsi="Segoe UI Semilight" w:cs="Segoe UI Semilight"/>
        </w:rPr>
        <w:t xml:space="preserve">  </w:t>
      </w:r>
      <w:r w:rsidRPr="004926DB">
        <w:rPr>
          <w:rFonts w:ascii="Segoe UI Semilight" w:hAnsi="Segoe UI Semilight" w:cs="Segoe UI Semilight"/>
        </w:rPr>
        <w:t xml:space="preserve"> </w:t>
      </w:r>
      <w:r>
        <w:rPr>
          <w:rFonts w:ascii="Segoe UI Semilight" w:hAnsi="Segoe UI Semilight" w:cs="Segoe UI Semilight" w:hint="cs"/>
          <w:rtl/>
        </w:rPr>
        <w:t xml:space="preserve"> </w:t>
      </w:r>
      <w:r w:rsidRPr="004926DB">
        <w:rPr>
          <w:rFonts w:ascii="Segoe UI Semilight" w:hAnsi="Segoe UI Semilight" w:cs="Segoe UI Semilight"/>
          <w:rtl/>
        </w:rPr>
        <w:t xml:space="preserve">עד לתאריך </w:t>
      </w:r>
      <w:r>
        <w:rPr>
          <w:rFonts w:ascii="Segoe UI Semilight" w:hAnsi="Segoe UI Semilight" w:cs="Segoe UI Semilight" w:hint="cs"/>
          <w:rtl/>
        </w:rPr>
        <w:t>16</w:t>
      </w:r>
      <w:r w:rsidRPr="004926DB">
        <w:rPr>
          <w:rFonts w:ascii="Segoe UI Semilight" w:hAnsi="Segoe UI Semilight" w:cs="Segoe UI Semilight"/>
          <w:rtl/>
        </w:rPr>
        <w:t>.0</w:t>
      </w:r>
      <w:r>
        <w:rPr>
          <w:rFonts w:ascii="Segoe UI Semilight" w:hAnsi="Segoe UI Semilight" w:cs="Segoe UI Semilight" w:hint="cs"/>
          <w:rtl/>
        </w:rPr>
        <w:t>2</w:t>
      </w:r>
      <w:r w:rsidRPr="004926DB">
        <w:rPr>
          <w:rFonts w:ascii="Segoe UI Semilight" w:hAnsi="Segoe UI Semilight" w:cs="Segoe UI Semilight"/>
          <w:rtl/>
        </w:rPr>
        <w:t>.25</w:t>
      </w:r>
    </w:p>
    <w:sectPr w:rsidR="002E1BB9" w:rsidRPr="004926DB" w:rsidSect="00CF4B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60" w:rsidRDefault="00885860" w:rsidP="00CD61AC">
      <w:pPr>
        <w:spacing w:after="0" w:line="240" w:lineRule="auto"/>
      </w:pPr>
      <w:r>
        <w:separator/>
      </w:r>
    </w:p>
  </w:endnote>
  <w:endnote w:type="continuationSeparator" w:id="0">
    <w:p w:rsidR="00885860" w:rsidRDefault="00885860" w:rsidP="00CD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DA" w:rsidRDefault="00375CDA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B153B5D" wp14:editId="6632EE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74259513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5CDA" w:rsidRPr="00375CDA" w:rsidRDefault="00375CDA" w:rsidP="00375C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75C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153B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6.2pt;height:29.0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Yy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V4pQP9inJexkIYYoZjuZJuB/M+9MrF58DFcpmSUEaWhbXZWB6hI12Ry5fulTl7Ijzgph5h&#10;UBMr3vDe58ab3i73AdlPS4nU9kSeGEcJprWenkvU+J//KevyqBe/AQ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W/8mMg8CAAAc&#10;BAAADgAAAAAAAAAAAAAAAAAuAgAAZHJzL2Uyb0RvYy54bWxQSwECLQAUAAYACAAAACEActkwTtoA&#10;AAADAQAADwAAAAAAAAAAAAAAAABpBAAAZHJzL2Rvd25yZXYueG1sUEsFBgAAAAAEAAQA8wAAAHAF&#10;AAAAAA==&#10;" filled="f" stroked="f">
              <v:textbox style="mso-fit-shape-to-text:t" inset="0,0,0,15pt">
                <w:txbxContent>
                  <w:p w14:paraId="6F560BA5" w14:textId="5309B745" w:rsidR="00375CDA" w:rsidRPr="00375CDA" w:rsidRDefault="00375CDA" w:rsidP="00375C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75C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AC" w:rsidRDefault="00375CDA" w:rsidP="00CD61AC">
    <w:pPr>
      <w:spacing w:after="0" w:line="360" w:lineRule="auto"/>
      <w:jc w:val="center"/>
      <w:rPr>
        <w:rFonts w:ascii="Times New Roman" w:eastAsia="Times New Roman" w:hAnsi="Times New Roman" w:cs="David"/>
        <w:b/>
        <w:bCs/>
        <w:color w:val="008000"/>
        <w:sz w:val="20"/>
        <w:szCs w:val="20"/>
        <w:u w:val="single"/>
        <w:rtl/>
      </w:rPr>
    </w:pPr>
    <w:r>
      <w:rPr>
        <w:rFonts w:ascii="Times New Roman" w:eastAsia="Times New Roman" w:hAnsi="Times New Roman" w:cs="David"/>
        <w:b/>
        <w:bCs/>
        <w:noProof/>
        <w:color w:val="008000"/>
        <w:sz w:val="20"/>
        <w:szCs w:val="20"/>
        <w:u w:val="single"/>
        <w:rtl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D658774" wp14:editId="2922955B">
              <wp:simplePos x="1145894" y="946230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69001788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5CDA" w:rsidRPr="00375CDA" w:rsidRDefault="00375CDA" w:rsidP="00375C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6587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6.2pt;height:29.0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QP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Fh+7r6A+4lAOhn17y9ctlt4wH16YwwVjtyja&#10;8IyHVNCVFE4WJQ24H3/zx3zkHaOUdCiYkhpUNCXqm8F9RG2NhhuNKhnTeT7LMW72+gFQhlN8EZYn&#10;E70uqNErHeg3lPMqFsIQMxzLlbQazYcwKBefAxerVUpCGVkWNmZreYSOdEUuX/s35uyJ8ICbeoJR&#10;Tax4x/uQG296u9oHZD8tJVI7EHliHCWY1np6LlHjv/6nrMujXv4E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A2QJQPDgIAABwE&#10;AAAOAAAAAAAAAAAAAAAAAC4CAABkcnMvZTJvRG9jLnhtbFBLAQItABQABgAIAAAAIQBy2TBO2gAA&#10;AAMBAAAPAAAAAAAAAAAAAAAAAGgEAABkcnMvZG93bnJldi54bWxQSwUGAAAAAAQABADzAAAAbwUA&#10;AAAA&#10;" filled="f" stroked="f">
              <v:textbox style="mso-fit-shape-to-text:t" inset="0,0,0,15pt">
                <w:txbxContent>
                  <w:p w14:paraId="2A980C92" w14:textId="766B31D7" w:rsidR="00375CDA" w:rsidRPr="00375CDA" w:rsidRDefault="00375CDA" w:rsidP="00375C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D61AC" w:rsidRDefault="00CD61AC" w:rsidP="00CD61AC">
    <w:pPr>
      <w:spacing w:after="0" w:line="360" w:lineRule="auto"/>
      <w:jc w:val="center"/>
      <w:rPr>
        <w:rFonts w:ascii="Times New Roman" w:eastAsia="Times New Roman" w:hAnsi="Times New Roman" w:cs="David"/>
        <w:b/>
        <w:bCs/>
        <w:color w:val="008000"/>
        <w:sz w:val="20"/>
        <w:szCs w:val="20"/>
        <w:u w:val="single"/>
        <w:rtl/>
      </w:rPr>
    </w:pPr>
  </w:p>
  <w:p w:rsidR="00CD61AC" w:rsidRPr="00CD61AC" w:rsidRDefault="00CD61AC" w:rsidP="00CD61AC">
    <w:pPr>
      <w:spacing w:after="0" w:line="360" w:lineRule="auto"/>
      <w:jc w:val="center"/>
      <w:rPr>
        <w:rFonts w:ascii="Times New Roman" w:eastAsia="Times New Roman" w:hAnsi="Times New Roman" w:cs="David"/>
        <w:color w:val="008000"/>
        <w:sz w:val="16"/>
        <w:szCs w:val="16"/>
        <w:u w:val="single"/>
      </w:rPr>
    </w:pPr>
    <w:r w:rsidRPr="00CD61AC">
      <w:rPr>
        <w:rFonts w:ascii="Times New Roman" w:eastAsia="Times New Roman" w:hAnsi="Times New Roman" w:cs="David" w:hint="cs"/>
        <w:b/>
        <w:bCs/>
        <w:color w:val="008000"/>
        <w:sz w:val="20"/>
        <w:szCs w:val="20"/>
        <w:u w:val="single"/>
        <w:rtl/>
      </w:rPr>
      <w:t xml:space="preserve">קיבוץ יחיעם </w:t>
    </w:r>
    <w:r w:rsidRPr="00CD61AC">
      <w:rPr>
        <w:rFonts w:ascii="Times New Roman" w:eastAsia="Times New Roman" w:hAnsi="Times New Roman" w:cs="David"/>
        <w:b/>
        <w:bCs/>
        <w:color w:val="008000"/>
        <w:sz w:val="20"/>
        <w:szCs w:val="20"/>
        <w:u w:val="single"/>
        <w:rtl/>
      </w:rPr>
      <w:t>–</w:t>
    </w:r>
    <w:r w:rsidRPr="00CD61AC">
      <w:rPr>
        <w:rFonts w:ascii="Times New Roman" w:eastAsia="Times New Roman" w:hAnsi="Times New Roman" w:cs="David" w:hint="cs"/>
        <w:b/>
        <w:bCs/>
        <w:color w:val="008000"/>
        <w:sz w:val="20"/>
        <w:szCs w:val="20"/>
        <w:u w:val="single"/>
        <w:rtl/>
      </w:rPr>
      <w:t xml:space="preserve"> מתיישבי יחיעם אגודה קהילתית </w:t>
    </w:r>
    <w:r>
      <w:rPr>
        <w:rFonts w:ascii="Times New Roman" w:eastAsia="Times New Roman" w:hAnsi="Times New Roman" w:cs="David" w:hint="cs"/>
        <w:b/>
        <w:bCs/>
        <w:color w:val="008000"/>
        <w:sz w:val="20"/>
        <w:szCs w:val="20"/>
        <w:u w:val="single"/>
        <w:rtl/>
      </w:rPr>
      <w:t xml:space="preserve">- </w:t>
    </w:r>
    <w:r w:rsidRPr="00CD61AC">
      <w:rPr>
        <w:rFonts w:ascii="Times New Roman" w:eastAsia="Times New Roman" w:hAnsi="Times New Roman" w:cs="David" w:hint="cs"/>
        <w:color w:val="008000"/>
        <w:sz w:val="16"/>
        <w:szCs w:val="16"/>
        <w:u w:val="single"/>
        <w:rtl/>
      </w:rPr>
      <w:t xml:space="preserve">טלפון: 04-9856041 * פקס: 04-9823470 * </w:t>
    </w:r>
    <w:r>
      <w:rPr>
        <w:rFonts w:ascii="Times New Roman" w:eastAsia="Times New Roman" w:hAnsi="Times New Roman" w:cs="David" w:hint="cs"/>
        <w:color w:val="008000"/>
        <w:sz w:val="16"/>
        <w:szCs w:val="16"/>
        <w:rtl/>
      </w:rPr>
      <w:t xml:space="preserve">                                                                      </w:t>
    </w:r>
    <w:r>
      <w:rPr>
        <w:rFonts w:ascii="Times New Roman" w:eastAsia="Times New Roman" w:hAnsi="Times New Roman" w:cs="David" w:hint="cs"/>
        <w:color w:val="008000"/>
        <w:sz w:val="16"/>
        <w:szCs w:val="16"/>
        <w:u w:val="single"/>
        <w:rtl/>
      </w:rPr>
      <w:t xml:space="preserve">  </w:t>
    </w:r>
    <w:r w:rsidRPr="00CD61AC">
      <w:rPr>
        <w:rFonts w:ascii="Times New Roman" w:eastAsia="Times New Roman" w:hAnsi="Times New Roman" w:cs="David"/>
        <w:color w:val="008000"/>
        <w:sz w:val="20"/>
        <w:szCs w:val="20"/>
        <w:u w:val="single"/>
      </w:rPr>
      <w:t xml:space="preserve">E mail: mazkiroot@yechiam.co.il </w:t>
    </w:r>
    <w:r w:rsidRPr="00CD61AC">
      <w:rPr>
        <w:rFonts w:ascii="Times New Roman" w:eastAsia="Times New Roman" w:hAnsi="Times New Roman" w:cs="David" w:hint="cs"/>
        <w:color w:val="008000"/>
        <w:sz w:val="20"/>
        <w:szCs w:val="20"/>
        <w:u w:val="single"/>
        <w:rtl/>
      </w:rPr>
      <w:t xml:space="preserve"> </w:t>
    </w:r>
    <w:r>
      <w:rPr>
        <w:rFonts w:ascii="Times New Roman" w:eastAsia="Times New Roman" w:hAnsi="Times New Roman" w:cs="David" w:hint="cs"/>
        <w:b/>
        <w:bCs/>
        <w:color w:val="008000"/>
        <w:sz w:val="20"/>
        <w:szCs w:val="20"/>
        <w:u w:val="single"/>
        <w:rtl/>
      </w:rPr>
      <w:t xml:space="preserve">   </w:t>
    </w:r>
    <w:r w:rsidRPr="00CD61AC">
      <w:rPr>
        <w:rFonts w:ascii="Times New Roman" w:eastAsia="Times New Roman" w:hAnsi="Times New Roman" w:cs="David" w:hint="cs"/>
        <w:color w:val="008000"/>
        <w:sz w:val="16"/>
        <w:szCs w:val="16"/>
        <w:u w:val="single"/>
        <w:rtl/>
      </w:rPr>
      <w:t xml:space="preserve">ד.נ. אשרת, מיקוד 25125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DA" w:rsidRDefault="00375CDA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C5E51F0" wp14:editId="20C98D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33055805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5CDA" w:rsidRPr="00375CDA" w:rsidRDefault="00375CDA" w:rsidP="00375C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75C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5E51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36.2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FjDO4INAgAAHAQA&#10;AA4AAAAAAAAAAAAAAAAALgIAAGRycy9lMm9Eb2MueG1sUEsBAi0AFAAGAAgAAAAhAHLZME7aAAAA&#10;AwEAAA8AAAAAAAAAAAAAAAAAZwQAAGRycy9kb3ducmV2LnhtbFBLBQYAAAAABAAEAPMAAABuBQAA&#10;AAA=&#10;" filled="f" stroked="f">
              <v:textbox style="mso-fit-shape-to-text:t" inset="0,0,0,15pt">
                <w:txbxContent>
                  <w:p w14:paraId="02EA58CE" w14:textId="735D81FE" w:rsidR="00375CDA" w:rsidRPr="00375CDA" w:rsidRDefault="00375CDA" w:rsidP="00375C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75C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60" w:rsidRDefault="00885860" w:rsidP="00CD61AC">
      <w:pPr>
        <w:spacing w:after="0" w:line="240" w:lineRule="auto"/>
      </w:pPr>
      <w:r>
        <w:separator/>
      </w:r>
    </w:p>
  </w:footnote>
  <w:footnote w:type="continuationSeparator" w:id="0">
    <w:p w:rsidR="00885860" w:rsidRDefault="00885860" w:rsidP="00CD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DA" w:rsidRDefault="00375CDA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FF969C" wp14:editId="62E22A0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7693282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5CDA" w:rsidRPr="00375CDA" w:rsidRDefault="00375CDA" w:rsidP="00375C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75C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FF9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6.2pt;height:29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ZmCgIAABU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" filled="f" stroked="f">
              <v:textbox style="mso-fit-shape-to-text:t" inset="0,15pt,0,0">
                <w:txbxContent>
                  <w:p w14:paraId="62799075" w14:textId="6CA7CD9D" w:rsidR="00375CDA" w:rsidRPr="00375CDA" w:rsidRDefault="00375CDA" w:rsidP="00375C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75C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AC" w:rsidRDefault="00375CDA">
    <w:pPr>
      <w:pStyle w:val="a7"/>
    </w:pPr>
    <w:r>
      <w:rPr>
        <w:rFonts w:cs="Guttman Yad-Brush"/>
        <w:b/>
        <w:bCs/>
        <w:noProof/>
        <w:color w:val="008000"/>
        <w:sz w:val="24"/>
        <w:szCs w:val="24"/>
        <w:u w:val="single"/>
        <w:rtl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6780B1" wp14:editId="5EE898A6">
              <wp:simplePos x="1145894" y="451413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643700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5CDA" w:rsidRPr="00375CDA" w:rsidRDefault="00375CDA" w:rsidP="00375C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6780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9.0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" filled="f" stroked="f">
              <v:textbox style="mso-fit-shape-to-text:t" inset="0,15pt,0,0">
                <w:txbxContent>
                  <w:p w14:paraId="3B67411C" w14:textId="5DC8AB94" w:rsidR="00375CDA" w:rsidRPr="00375CDA" w:rsidRDefault="00375CDA" w:rsidP="00375C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D61AC" w:rsidRPr="003D37F6">
      <w:rPr>
        <w:rFonts w:cs="Guttman Yad-Brush"/>
        <w:b/>
        <w:bCs/>
        <w:noProof/>
        <w:color w:val="008000"/>
        <w:sz w:val="24"/>
        <w:szCs w:val="24"/>
        <w:u w:val="single"/>
        <w:rtl/>
      </w:rPr>
      <w:drawing>
        <wp:anchor distT="0" distB="0" distL="114300" distR="114300" simplePos="0" relativeHeight="251659264" behindDoc="1" locked="0" layoutInCell="1" allowOverlap="1" wp14:anchorId="5794DF45" wp14:editId="05464152">
          <wp:simplePos x="0" y="0"/>
          <wp:positionH relativeFrom="column">
            <wp:posOffset>611505</wp:posOffset>
          </wp:positionH>
          <wp:positionV relativeFrom="paragraph">
            <wp:posOffset>-302260</wp:posOffset>
          </wp:positionV>
          <wp:extent cx="4152900" cy="1028700"/>
          <wp:effectExtent l="0" t="0" r="0" b="0"/>
          <wp:wrapTight wrapText="bothSides">
            <wp:wrapPolygon edited="0">
              <wp:start x="0" y="0"/>
              <wp:lineTo x="0" y="21200"/>
              <wp:lineTo x="21501" y="21200"/>
              <wp:lineTo x="21501" y="0"/>
              <wp:lineTo x="0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DA" w:rsidRDefault="00375CDA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86FE83" wp14:editId="7CE2D3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7733087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5CDA" w:rsidRPr="00375CDA" w:rsidRDefault="00375CDA" w:rsidP="00375C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75C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86FE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6.2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gLDgIAABw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" filled="f" stroked="f">
              <v:textbox style="mso-fit-shape-to-text:t" inset="0,15pt,0,0">
                <w:txbxContent>
                  <w:p w14:paraId="001A5C6F" w14:textId="0E58AEB2" w:rsidR="00375CDA" w:rsidRPr="00375CDA" w:rsidRDefault="00375CDA" w:rsidP="00375C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75C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5F"/>
      </v:shape>
    </w:pict>
  </w:numPicBullet>
  <w:abstractNum w:abstractNumId="0">
    <w:nsid w:val="01792FCF"/>
    <w:multiLevelType w:val="multilevel"/>
    <w:tmpl w:val="54D4B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440" w:hanging="360"/>
      </w:pPr>
      <w:rPr>
        <w:b w:val="0"/>
        <w:bCs w:val="0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4FDE"/>
    <w:multiLevelType w:val="hybridMultilevel"/>
    <w:tmpl w:val="68088220"/>
    <w:lvl w:ilvl="0" w:tplc="675CAD6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9208B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CEC3F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2282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46EF1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AD6F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98A2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1CBBC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72E06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59425CA"/>
    <w:multiLevelType w:val="hybridMultilevel"/>
    <w:tmpl w:val="DCA8B9CC"/>
    <w:lvl w:ilvl="0" w:tplc="35A41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7B17"/>
    <w:multiLevelType w:val="hybridMultilevel"/>
    <w:tmpl w:val="0924E594"/>
    <w:lvl w:ilvl="0" w:tplc="FACE66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E2953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4FD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8D7E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749CB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6A025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605F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CC3F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6606F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094387B"/>
    <w:multiLevelType w:val="hybridMultilevel"/>
    <w:tmpl w:val="E59AC228"/>
    <w:lvl w:ilvl="0" w:tplc="E94A4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63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0E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AD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07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A3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2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C7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6E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3E36F7"/>
    <w:multiLevelType w:val="hybridMultilevel"/>
    <w:tmpl w:val="F6AA81F0"/>
    <w:lvl w:ilvl="0" w:tplc="7B7A5E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34EF4"/>
    <w:multiLevelType w:val="hybridMultilevel"/>
    <w:tmpl w:val="6AF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C5DCA"/>
    <w:multiLevelType w:val="multilevel"/>
    <w:tmpl w:val="9498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31B9F"/>
    <w:multiLevelType w:val="hybridMultilevel"/>
    <w:tmpl w:val="9238F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32DE0"/>
    <w:multiLevelType w:val="hybridMultilevel"/>
    <w:tmpl w:val="54E0AD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B6D52AF"/>
    <w:multiLevelType w:val="hybridMultilevel"/>
    <w:tmpl w:val="9AF083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C32C3"/>
    <w:multiLevelType w:val="hybridMultilevel"/>
    <w:tmpl w:val="86CCAE9C"/>
    <w:lvl w:ilvl="0" w:tplc="DCDA5A66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4C24A8"/>
    <w:multiLevelType w:val="hybridMultilevel"/>
    <w:tmpl w:val="9E801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A5926"/>
    <w:multiLevelType w:val="hybridMultilevel"/>
    <w:tmpl w:val="94F05BA8"/>
    <w:lvl w:ilvl="0" w:tplc="C26E792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0356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C23A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883B0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BEF2C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40A8B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C982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8CFA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B840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5F029D5"/>
    <w:multiLevelType w:val="hybridMultilevel"/>
    <w:tmpl w:val="2CC84EE8"/>
    <w:lvl w:ilvl="0" w:tplc="A12C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E22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46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48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C70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04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C1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0B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176B4"/>
    <w:multiLevelType w:val="hybridMultilevel"/>
    <w:tmpl w:val="2A0A135E"/>
    <w:lvl w:ilvl="0" w:tplc="FAA06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368DA"/>
    <w:multiLevelType w:val="multilevel"/>
    <w:tmpl w:val="6292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E2D52"/>
    <w:multiLevelType w:val="hybridMultilevel"/>
    <w:tmpl w:val="C36C8C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71735"/>
    <w:multiLevelType w:val="hybridMultilevel"/>
    <w:tmpl w:val="D058359E"/>
    <w:lvl w:ilvl="0" w:tplc="48EE225E">
      <w:start w:val="1"/>
      <w:numFmt w:val="hebrew1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D6031D"/>
    <w:multiLevelType w:val="multilevel"/>
    <w:tmpl w:val="7F0EB12C"/>
    <w:numStyleLink w:val="Style1"/>
  </w:abstractNum>
  <w:abstractNum w:abstractNumId="20">
    <w:nsid w:val="43D747A5"/>
    <w:multiLevelType w:val="hybridMultilevel"/>
    <w:tmpl w:val="9238F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E1A91"/>
    <w:multiLevelType w:val="multilevel"/>
    <w:tmpl w:val="E17E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8D3EEE"/>
    <w:multiLevelType w:val="multilevel"/>
    <w:tmpl w:val="7F0EB12C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87A82"/>
    <w:multiLevelType w:val="hybridMultilevel"/>
    <w:tmpl w:val="4450111E"/>
    <w:lvl w:ilvl="0" w:tplc="062C0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03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EE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E9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C7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A2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A0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CB8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68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D6CA1"/>
    <w:multiLevelType w:val="multilevel"/>
    <w:tmpl w:val="4836C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A53D0"/>
    <w:multiLevelType w:val="hybridMultilevel"/>
    <w:tmpl w:val="126AA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D0647"/>
    <w:multiLevelType w:val="hybridMultilevel"/>
    <w:tmpl w:val="17D6B082"/>
    <w:lvl w:ilvl="0" w:tplc="023297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6C82D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2E49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1214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CA3F5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50E4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085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76CC2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18A3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E8239D3"/>
    <w:multiLevelType w:val="hybridMultilevel"/>
    <w:tmpl w:val="821A845E"/>
    <w:lvl w:ilvl="0" w:tplc="7C321B52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BB5746"/>
    <w:multiLevelType w:val="hybridMultilevel"/>
    <w:tmpl w:val="C4E4E014"/>
    <w:lvl w:ilvl="0" w:tplc="E46CC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E9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0E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481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AE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A1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C09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01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CD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BE3616"/>
    <w:multiLevelType w:val="hybridMultilevel"/>
    <w:tmpl w:val="AA5E6968"/>
    <w:lvl w:ilvl="0" w:tplc="2198065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EC195F"/>
    <w:multiLevelType w:val="multilevel"/>
    <w:tmpl w:val="7F0EB12C"/>
    <w:numStyleLink w:val="Style1"/>
  </w:abstractNum>
  <w:abstractNum w:abstractNumId="31">
    <w:nsid w:val="7E95727A"/>
    <w:multiLevelType w:val="hybridMultilevel"/>
    <w:tmpl w:val="2B34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7"/>
  </w:num>
  <w:num w:numId="5">
    <w:abstractNumId w:val="5"/>
  </w:num>
  <w:num w:numId="6">
    <w:abstractNumId w:val="18"/>
  </w:num>
  <w:num w:numId="7">
    <w:abstractNumId w:val="31"/>
  </w:num>
  <w:num w:numId="8">
    <w:abstractNumId w:val="6"/>
  </w:num>
  <w:num w:numId="9">
    <w:abstractNumId w:val="10"/>
  </w:num>
  <w:num w:numId="10">
    <w:abstractNumId w:val="17"/>
  </w:num>
  <w:num w:numId="11">
    <w:abstractNumId w:val="1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bCs w:val="0"/>
        </w:rPr>
      </w:lvl>
    </w:lvlOverride>
  </w:num>
  <w:num w:numId="14">
    <w:abstractNumId w:val="22"/>
  </w:num>
  <w:num w:numId="15">
    <w:abstractNumId w:val="30"/>
  </w:num>
  <w:num w:numId="16">
    <w:abstractNumId w:val="13"/>
  </w:num>
  <w:num w:numId="17">
    <w:abstractNumId w:val="28"/>
  </w:num>
  <w:num w:numId="18">
    <w:abstractNumId w:val="14"/>
  </w:num>
  <w:num w:numId="19">
    <w:abstractNumId w:val="4"/>
  </w:num>
  <w:num w:numId="20">
    <w:abstractNumId w:val="1"/>
  </w:num>
  <w:num w:numId="21">
    <w:abstractNumId w:val="3"/>
  </w:num>
  <w:num w:numId="22">
    <w:abstractNumId w:val="23"/>
  </w:num>
  <w:num w:numId="23">
    <w:abstractNumId w:val="26"/>
  </w:num>
  <w:num w:numId="24">
    <w:abstractNumId w:val="24"/>
  </w:num>
  <w:num w:numId="25">
    <w:abstractNumId w:val="20"/>
  </w:num>
  <w:num w:numId="26">
    <w:abstractNumId w:val="8"/>
  </w:num>
  <w:num w:numId="27">
    <w:abstractNumId w:val="29"/>
  </w:num>
  <w:num w:numId="28">
    <w:abstractNumId w:val="0"/>
  </w:num>
  <w:num w:numId="29">
    <w:abstractNumId w:val="16"/>
  </w:num>
  <w:num w:numId="30">
    <w:abstractNumId w:val="21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F6"/>
    <w:rsid w:val="00006557"/>
    <w:rsid w:val="00013135"/>
    <w:rsid w:val="00032A21"/>
    <w:rsid w:val="000336EC"/>
    <w:rsid w:val="000408E7"/>
    <w:rsid w:val="00046C7F"/>
    <w:rsid w:val="0007021F"/>
    <w:rsid w:val="00095E14"/>
    <w:rsid w:val="000E5D95"/>
    <w:rsid w:val="000F04D8"/>
    <w:rsid w:val="0011728D"/>
    <w:rsid w:val="001436D3"/>
    <w:rsid w:val="001478B6"/>
    <w:rsid w:val="00150419"/>
    <w:rsid w:val="00187A9A"/>
    <w:rsid w:val="001A5DE9"/>
    <w:rsid w:val="001D3DA7"/>
    <w:rsid w:val="00244688"/>
    <w:rsid w:val="002A050B"/>
    <w:rsid w:val="002E1BB9"/>
    <w:rsid w:val="00300AC7"/>
    <w:rsid w:val="0032173D"/>
    <w:rsid w:val="00375CDA"/>
    <w:rsid w:val="003930D3"/>
    <w:rsid w:val="003D37F6"/>
    <w:rsid w:val="003D711B"/>
    <w:rsid w:val="00442A49"/>
    <w:rsid w:val="004444B2"/>
    <w:rsid w:val="004926DB"/>
    <w:rsid w:val="004C4FA9"/>
    <w:rsid w:val="004D2561"/>
    <w:rsid w:val="00517036"/>
    <w:rsid w:val="00557D2A"/>
    <w:rsid w:val="005C0529"/>
    <w:rsid w:val="00622D13"/>
    <w:rsid w:val="0064238C"/>
    <w:rsid w:val="00651518"/>
    <w:rsid w:val="0065672D"/>
    <w:rsid w:val="006B2903"/>
    <w:rsid w:val="006C7223"/>
    <w:rsid w:val="006E2DE0"/>
    <w:rsid w:val="006E7DF9"/>
    <w:rsid w:val="006F4E4C"/>
    <w:rsid w:val="00711649"/>
    <w:rsid w:val="00776B9C"/>
    <w:rsid w:val="00790D62"/>
    <w:rsid w:val="0079490A"/>
    <w:rsid w:val="007C72BD"/>
    <w:rsid w:val="007C763C"/>
    <w:rsid w:val="008148E1"/>
    <w:rsid w:val="00820FB4"/>
    <w:rsid w:val="008575F3"/>
    <w:rsid w:val="00866843"/>
    <w:rsid w:val="008709C2"/>
    <w:rsid w:val="00885860"/>
    <w:rsid w:val="008A1DFE"/>
    <w:rsid w:val="008C365B"/>
    <w:rsid w:val="008C617B"/>
    <w:rsid w:val="008F3F0C"/>
    <w:rsid w:val="00906ADF"/>
    <w:rsid w:val="00913129"/>
    <w:rsid w:val="00916E20"/>
    <w:rsid w:val="00930A2B"/>
    <w:rsid w:val="00952B59"/>
    <w:rsid w:val="009657E3"/>
    <w:rsid w:val="00977CF1"/>
    <w:rsid w:val="009B343F"/>
    <w:rsid w:val="009C4D38"/>
    <w:rsid w:val="009F254E"/>
    <w:rsid w:val="00A562D1"/>
    <w:rsid w:val="00A70D77"/>
    <w:rsid w:val="00A83845"/>
    <w:rsid w:val="00A95163"/>
    <w:rsid w:val="00AA026E"/>
    <w:rsid w:val="00AA38FA"/>
    <w:rsid w:val="00AF6D2A"/>
    <w:rsid w:val="00B06260"/>
    <w:rsid w:val="00B17D6B"/>
    <w:rsid w:val="00B234AC"/>
    <w:rsid w:val="00B9614D"/>
    <w:rsid w:val="00BA6C4D"/>
    <w:rsid w:val="00BE5EBF"/>
    <w:rsid w:val="00BF25B5"/>
    <w:rsid w:val="00C34BDC"/>
    <w:rsid w:val="00C75800"/>
    <w:rsid w:val="00CD52E8"/>
    <w:rsid w:val="00CD61AC"/>
    <w:rsid w:val="00CE4D17"/>
    <w:rsid w:val="00CF36CD"/>
    <w:rsid w:val="00CF4B93"/>
    <w:rsid w:val="00D03EDB"/>
    <w:rsid w:val="00D762E9"/>
    <w:rsid w:val="00DB37B2"/>
    <w:rsid w:val="00DE0F89"/>
    <w:rsid w:val="00DE0FF2"/>
    <w:rsid w:val="00DF0729"/>
    <w:rsid w:val="00E06BD8"/>
    <w:rsid w:val="00E9143A"/>
    <w:rsid w:val="00E9246A"/>
    <w:rsid w:val="00EA02F6"/>
    <w:rsid w:val="00EB3AEB"/>
    <w:rsid w:val="00EB576E"/>
    <w:rsid w:val="00EC6A19"/>
    <w:rsid w:val="00ED24C2"/>
    <w:rsid w:val="00F002F1"/>
    <w:rsid w:val="00F20D7A"/>
    <w:rsid w:val="00F23037"/>
    <w:rsid w:val="00F44750"/>
    <w:rsid w:val="00F50F22"/>
    <w:rsid w:val="00F5641C"/>
    <w:rsid w:val="00FA3945"/>
    <w:rsid w:val="00FB67F9"/>
    <w:rsid w:val="00FE2CBC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9A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22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173D"/>
    <w:pPr>
      <w:ind w:left="720"/>
      <w:contextualSpacing/>
    </w:pPr>
  </w:style>
  <w:style w:type="table" w:styleId="a6">
    <w:name w:val="Table Grid"/>
    <w:basedOn w:val="a1"/>
    <w:uiPriority w:val="39"/>
    <w:rsid w:val="00E0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6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D61AC"/>
  </w:style>
  <w:style w:type="paragraph" w:styleId="a9">
    <w:name w:val="footer"/>
    <w:basedOn w:val="a"/>
    <w:link w:val="aa"/>
    <w:uiPriority w:val="99"/>
    <w:unhideWhenUsed/>
    <w:rsid w:val="00CD6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D61AC"/>
  </w:style>
  <w:style w:type="numbering" w:customStyle="1" w:styleId="Style1">
    <w:name w:val="Style1"/>
    <w:uiPriority w:val="99"/>
    <w:rsid w:val="00046C7F"/>
    <w:pPr>
      <w:numPr>
        <w:numId w:val="14"/>
      </w:numPr>
    </w:pPr>
  </w:style>
  <w:style w:type="paragraph" w:styleId="ab">
    <w:name w:val="Title"/>
    <w:basedOn w:val="a"/>
    <w:next w:val="a"/>
    <w:link w:val="ac"/>
    <w:uiPriority w:val="10"/>
    <w:qFormat/>
    <w:rsid w:val="00CD52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כותרת טקסט תו"/>
    <w:basedOn w:val="a0"/>
    <w:link w:val="ab"/>
    <w:uiPriority w:val="10"/>
    <w:rsid w:val="00CD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0"/>
    <w:uiPriority w:val="99"/>
    <w:unhideWhenUsed/>
    <w:rsid w:val="00CD52E8"/>
    <w:rPr>
      <w:color w:val="0000FF" w:themeColor="hyperlink"/>
      <w:u w:val="single"/>
    </w:rPr>
  </w:style>
  <w:style w:type="character" w:customStyle="1" w:styleId="30">
    <w:name w:val="כותרת 3 תו"/>
    <w:basedOn w:val="a0"/>
    <w:link w:val="3"/>
    <w:uiPriority w:val="9"/>
    <w:semiHidden/>
    <w:rsid w:val="00095E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926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22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173D"/>
    <w:pPr>
      <w:ind w:left="720"/>
      <w:contextualSpacing/>
    </w:pPr>
  </w:style>
  <w:style w:type="table" w:styleId="a6">
    <w:name w:val="Table Grid"/>
    <w:basedOn w:val="a1"/>
    <w:uiPriority w:val="39"/>
    <w:rsid w:val="00E0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6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D61AC"/>
  </w:style>
  <w:style w:type="paragraph" w:styleId="a9">
    <w:name w:val="footer"/>
    <w:basedOn w:val="a"/>
    <w:link w:val="aa"/>
    <w:uiPriority w:val="99"/>
    <w:unhideWhenUsed/>
    <w:rsid w:val="00CD6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D61AC"/>
  </w:style>
  <w:style w:type="numbering" w:customStyle="1" w:styleId="Style1">
    <w:name w:val="Style1"/>
    <w:uiPriority w:val="99"/>
    <w:rsid w:val="00046C7F"/>
    <w:pPr>
      <w:numPr>
        <w:numId w:val="14"/>
      </w:numPr>
    </w:pPr>
  </w:style>
  <w:style w:type="paragraph" w:styleId="ab">
    <w:name w:val="Title"/>
    <w:basedOn w:val="a"/>
    <w:next w:val="a"/>
    <w:link w:val="ac"/>
    <w:uiPriority w:val="10"/>
    <w:qFormat/>
    <w:rsid w:val="00CD52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כותרת טקסט תו"/>
    <w:basedOn w:val="a0"/>
    <w:link w:val="ab"/>
    <w:uiPriority w:val="10"/>
    <w:rsid w:val="00CD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0"/>
    <w:uiPriority w:val="99"/>
    <w:unhideWhenUsed/>
    <w:rsid w:val="00CD52E8"/>
    <w:rPr>
      <w:color w:val="0000FF" w:themeColor="hyperlink"/>
      <w:u w:val="single"/>
    </w:rPr>
  </w:style>
  <w:style w:type="character" w:customStyle="1" w:styleId="30">
    <w:name w:val="כותרת 3 תו"/>
    <w:basedOn w:val="a0"/>
    <w:link w:val="3"/>
    <w:uiPriority w:val="9"/>
    <w:semiHidden/>
    <w:rsid w:val="00095E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92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2938">
          <w:marLeft w:val="0"/>
          <w:marRight w:val="475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626">
          <w:marLeft w:val="0"/>
          <w:marRight w:val="475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891">
          <w:marLeft w:val="0"/>
          <w:marRight w:val="475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047">
          <w:marLeft w:val="0"/>
          <w:marRight w:val="475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165">
          <w:marLeft w:val="0"/>
          <w:marRight w:val="475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1120">
          <w:marLeft w:val="0"/>
          <w:marRight w:val="475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382">
          <w:marLeft w:val="0"/>
          <w:marRight w:val="475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901">
          <w:marLeft w:val="0"/>
          <w:marRight w:val="475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32">
          <w:marLeft w:val="0"/>
          <w:marRight w:val="475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25">
          <w:marLeft w:val="0"/>
          <w:marRight w:val="475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744">
          <w:marLeft w:val="0"/>
          <w:marRight w:val="475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500">
          <w:marLeft w:val="0"/>
          <w:marRight w:val="475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295">
          <w:marLeft w:val="0"/>
          <w:marRight w:val="475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773">
          <w:marLeft w:val="0"/>
          <w:marRight w:val="475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333">
          <w:marLeft w:val="0"/>
          <w:marRight w:val="475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251">
          <w:marLeft w:val="0"/>
          <w:marRight w:val="475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763">
          <w:marLeft w:val="0"/>
          <w:marRight w:val="475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46">
          <w:marLeft w:val="0"/>
          <w:marRight w:val="475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632">
          <w:marLeft w:val="0"/>
          <w:marRight w:val="475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696">
          <w:marLeft w:val="0"/>
          <w:marRight w:val="475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794">
          <w:marLeft w:val="0"/>
          <w:marRight w:val="475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023">
          <w:marLeft w:val="0"/>
          <w:marRight w:val="475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2925">
          <w:marLeft w:val="0"/>
          <w:marRight w:val="475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680">
          <w:marLeft w:val="0"/>
          <w:marRight w:val="475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392">
          <w:marLeft w:val="0"/>
          <w:marRight w:val="475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068">
          <w:marLeft w:val="0"/>
          <w:marRight w:val="475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719">
          <w:marLeft w:val="0"/>
          <w:marRight w:val="475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147">
          <w:marLeft w:val="0"/>
          <w:marRight w:val="475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629">
          <w:marLeft w:val="0"/>
          <w:marRight w:val="475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zkiroot@yechiam.co.i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B84A-A7AD-479E-A64A-4079B84728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9901fa-d2f9-4f8e-a5a0-7d0ae63b2797}" enabled="1" method="Standard" siteId="{d9d3d3ff-6c08-40ca-a4a9-aefb873ec020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aguda</dc:creator>
  <cp:lastModifiedBy>mazkiroot</cp:lastModifiedBy>
  <cp:revision>2</cp:revision>
  <dcterms:created xsi:type="dcterms:W3CDTF">2025-01-14T06:58:00Z</dcterms:created>
  <dcterms:modified xsi:type="dcterms:W3CDTF">2025-01-14T06:58:00Z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2e17c164,6975ce95,3d63551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4f4eb465,2c431a3d,64bba058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OFFICIAL</vt:lpwstr>
  </property>
</Properties>
</file>