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BFF" w:rsidRDefault="00443BFF" w:rsidP="00443BFF">
      <w:pPr>
        <w:rPr>
          <w:rFonts w:cs="Arial"/>
          <w:b/>
          <w:bCs/>
          <w:sz w:val="28"/>
          <w:szCs w:val="28"/>
          <w:rtl/>
        </w:rPr>
      </w:pPr>
    </w:p>
    <w:p w:rsidR="00443BFF" w:rsidRDefault="00443BFF" w:rsidP="00443BFF">
      <w:pPr>
        <w:rPr>
          <w:rFonts w:cs="Arial"/>
          <w:b/>
          <w:bCs/>
          <w:sz w:val="28"/>
          <w:szCs w:val="28"/>
          <w:rtl/>
        </w:rPr>
      </w:pPr>
    </w:p>
    <w:p w:rsidR="00443BFF" w:rsidRDefault="00443BFF" w:rsidP="00443BFF">
      <w:pPr>
        <w:rPr>
          <w:rFonts w:cs="Arial"/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 xml:space="preserve">ליעדים לצפון דרוש/ה עו"ס לניהול בית חם במעלה עירון </w:t>
      </w:r>
    </w:p>
    <w:p w:rsidR="00443BFF" w:rsidRDefault="00443BFF" w:rsidP="00443BFF">
      <w:pPr>
        <w:rPr>
          <w:rFonts w:cs="Arial"/>
          <w:b/>
          <w:bCs/>
          <w:sz w:val="28"/>
          <w:szCs w:val="28"/>
          <w:rtl/>
        </w:rPr>
      </w:pPr>
    </w:p>
    <w:p w:rsidR="00443BFF" w:rsidRDefault="00443BFF" w:rsidP="00443BFF">
      <w:pPr>
        <w:rPr>
          <w:b/>
          <w:bCs/>
          <w:sz w:val="28"/>
          <w:szCs w:val="28"/>
          <w:rtl/>
        </w:rPr>
      </w:pPr>
      <w:r w:rsidRPr="00443BFF">
        <w:rPr>
          <w:rFonts w:cs="Arial" w:hint="cs"/>
          <w:b/>
          <w:bCs/>
          <w:sz w:val="28"/>
          <w:szCs w:val="28"/>
          <w:rtl/>
        </w:rPr>
        <w:t>הכישורים</w:t>
      </w:r>
      <w:r w:rsidRPr="00443BFF">
        <w:rPr>
          <w:rFonts w:cs="Arial"/>
          <w:b/>
          <w:bCs/>
          <w:sz w:val="28"/>
          <w:szCs w:val="28"/>
          <w:rtl/>
        </w:rPr>
        <w:t xml:space="preserve"> </w:t>
      </w:r>
      <w:r w:rsidRPr="00443BFF">
        <w:rPr>
          <w:rFonts w:cs="Arial" w:hint="cs"/>
          <w:b/>
          <w:bCs/>
          <w:sz w:val="28"/>
          <w:szCs w:val="28"/>
          <w:rtl/>
        </w:rPr>
        <w:t>והדרישות</w:t>
      </w:r>
      <w:r w:rsidRPr="00443BFF">
        <w:rPr>
          <w:rFonts w:cs="Arial"/>
          <w:b/>
          <w:bCs/>
          <w:sz w:val="28"/>
          <w:szCs w:val="28"/>
          <w:rtl/>
        </w:rPr>
        <w:t xml:space="preserve"> </w:t>
      </w:r>
      <w:r w:rsidRPr="00443BFF">
        <w:rPr>
          <w:rFonts w:cs="Arial" w:hint="cs"/>
          <w:b/>
          <w:bCs/>
          <w:sz w:val="28"/>
          <w:szCs w:val="28"/>
          <w:rtl/>
        </w:rPr>
        <w:t>הדרושים</w:t>
      </w:r>
      <w:r w:rsidRPr="00443BFF">
        <w:rPr>
          <w:rFonts w:cs="Arial"/>
          <w:b/>
          <w:bCs/>
          <w:sz w:val="28"/>
          <w:szCs w:val="28"/>
          <w:rtl/>
        </w:rPr>
        <w:t xml:space="preserve"> </w:t>
      </w:r>
      <w:r w:rsidRPr="00443BFF">
        <w:rPr>
          <w:rFonts w:cs="Arial" w:hint="cs"/>
          <w:b/>
          <w:bCs/>
          <w:sz w:val="28"/>
          <w:szCs w:val="28"/>
          <w:rtl/>
        </w:rPr>
        <w:t>לריכוז</w:t>
      </w:r>
      <w:r w:rsidRPr="00443BFF">
        <w:rPr>
          <w:rFonts w:cs="Arial"/>
          <w:b/>
          <w:bCs/>
          <w:sz w:val="28"/>
          <w:szCs w:val="28"/>
          <w:rtl/>
        </w:rPr>
        <w:t xml:space="preserve"> </w:t>
      </w:r>
      <w:r w:rsidRPr="00443BFF">
        <w:rPr>
          <w:rFonts w:cs="Arial" w:hint="cs"/>
          <w:b/>
          <w:bCs/>
          <w:sz w:val="28"/>
          <w:szCs w:val="28"/>
          <w:rtl/>
        </w:rPr>
        <w:t>הבית</w:t>
      </w:r>
    </w:p>
    <w:p w:rsidR="00443BFF" w:rsidRPr="00443BFF" w:rsidRDefault="00443BFF" w:rsidP="00443BFF">
      <w:pPr>
        <w:rPr>
          <w:b/>
          <w:bCs/>
          <w:sz w:val="28"/>
          <w:szCs w:val="28"/>
          <w:rtl/>
        </w:rPr>
      </w:pPr>
    </w:p>
    <w:p w:rsidR="00443BFF" w:rsidRPr="00443BFF" w:rsidRDefault="00443BFF" w:rsidP="00443BFF">
      <w:pPr>
        <w:rPr>
          <w:b/>
          <w:bCs/>
          <w:sz w:val="28"/>
          <w:szCs w:val="28"/>
          <w:rtl/>
        </w:rPr>
      </w:pPr>
      <w:r w:rsidRPr="00443BFF">
        <w:rPr>
          <w:rFonts w:cs="Arial"/>
          <w:b/>
          <w:bCs/>
          <w:sz w:val="28"/>
          <w:szCs w:val="28"/>
          <w:rtl/>
        </w:rPr>
        <w:t xml:space="preserve">- </w:t>
      </w:r>
      <w:r w:rsidRPr="00443BFF">
        <w:rPr>
          <w:rFonts w:cs="Arial" w:hint="cs"/>
          <w:b/>
          <w:bCs/>
          <w:sz w:val="28"/>
          <w:szCs w:val="28"/>
          <w:rtl/>
        </w:rPr>
        <w:t>תואר</w:t>
      </w:r>
      <w:r w:rsidRPr="00443BFF">
        <w:rPr>
          <w:rFonts w:cs="Arial"/>
          <w:b/>
          <w:bCs/>
          <w:sz w:val="28"/>
          <w:szCs w:val="28"/>
          <w:rtl/>
        </w:rPr>
        <w:t xml:space="preserve"> </w:t>
      </w:r>
      <w:r w:rsidRPr="00443BFF">
        <w:rPr>
          <w:rFonts w:cs="Arial" w:hint="cs"/>
          <w:b/>
          <w:bCs/>
          <w:sz w:val="28"/>
          <w:szCs w:val="28"/>
          <w:rtl/>
        </w:rPr>
        <w:t>ראשון</w:t>
      </w:r>
      <w:r w:rsidRPr="00443BFF">
        <w:rPr>
          <w:rFonts w:cs="Arial"/>
          <w:b/>
          <w:bCs/>
          <w:sz w:val="28"/>
          <w:szCs w:val="28"/>
          <w:rtl/>
        </w:rPr>
        <w:t xml:space="preserve"> </w:t>
      </w:r>
      <w:r w:rsidRPr="00443BFF">
        <w:rPr>
          <w:rFonts w:cs="Arial" w:hint="cs"/>
          <w:b/>
          <w:bCs/>
          <w:sz w:val="28"/>
          <w:szCs w:val="28"/>
          <w:rtl/>
        </w:rPr>
        <w:t>בעבודה</w:t>
      </w:r>
      <w:r w:rsidRPr="00443BFF">
        <w:rPr>
          <w:rFonts w:cs="Arial"/>
          <w:b/>
          <w:bCs/>
          <w:sz w:val="28"/>
          <w:szCs w:val="28"/>
          <w:rtl/>
        </w:rPr>
        <w:t xml:space="preserve"> </w:t>
      </w:r>
      <w:r w:rsidRPr="00443BFF">
        <w:rPr>
          <w:rFonts w:cs="Arial" w:hint="cs"/>
          <w:b/>
          <w:bCs/>
          <w:sz w:val="28"/>
          <w:szCs w:val="28"/>
          <w:rtl/>
        </w:rPr>
        <w:t>סוציאלית</w:t>
      </w:r>
      <w:r w:rsidRPr="00443BFF">
        <w:rPr>
          <w:rFonts w:cs="Arial"/>
          <w:b/>
          <w:bCs/>
          <w:sz w:val="28"/>
          <w:szCs w:val="28"/>
          <w:rtl/>
        </w:rPr>
        <w:t xml:space="preserve"> </w:t>
      </w:r>
    </w:p>
    <w:p w:rsidR="00443BFF" w:rsidRDefault="00443BFF" w:rsidP="00443BFF">
      <w:pPr>
        <w:rPr>
          <w:b/>
          <w:bCs/>
          <w:sz w:val="28"/>
          <w:szCs w:val="28"/>
          <w:rtl/>
        </w:rPr>
      </w:pPr>
      <w:r w:rsidRPr="00443BFF">
        <w:rPr>
          <w:rFonts w:cs="Arial"/>
          <w:b/>
          <w:bCs/>
          <w:sz w:val="28"/>
          <w:szCs w:val="28"/>
          <w:rtl/>
        </w:rPr>
        <w:t xml:space="preserve">- </w:t>
      </w:r>
      <w:r w:rsidRPr="00443BFF">
        <w:rPr>
          <w:rFonts w:cs="Arial" w:hint="cs"/>
          <w:b/>
          <w:bCs/>
          <w:sz w:val="28"/>
          <w:szCs w:val="28"/>
          <w:rtl/>
        </w:rPr>
        <w:t>ניסיון</w:t>
      </w:r>
      <w:r w:rsidRPr="00443BFF">
        <w:rPr>
          <w:rFonts w:cs="Arial"/>
          <w:b/>
          <w:bCs/>
          <w:sz w:val="28"/>
          <w:szCs w:val="28"/>
          <w:rtl/>
        </w:rPr>
        <w:t xml:space="preserve"> </w:t>
      </w:r>
      <w:r w:rsidRPr="00443BFF">
        <w:rPr>
          <w:rFonts w:cs="Arial" w:hint="cs"/>
          <w:b/>
          <w:bCs/>
          <w:sz w:val="28"/>
          <w:szCs w:val="28"/>
          <w:rtl/>
        </w:rPr>
        <w:t>של</w:t>
      </w:r>
      <w:r w:rsidRPr="00443BFF">
        <w:rPr>
          <w:rFonts w:cs="Arial"/>
          <w:b/>
          <w:bCs/>
          <w:sz w:val="28"/>
          <w:szCs w:val="28"/>
          <w:rtl/>
        </w:rPr>
        <w:t xml:space="preserve"> </w:t>
      </w:r>
      <w:r w:rsidRPr="00443BFF">
        <w:rPr>
          <w:rFonts w:cs="Arial" w:hint="cs"/>
          <w:b/>
          <w:bCs/>
          <w:sz w:val="28"/>
          <w:szCs w:val="28"/>
          <w:rtl/>
        </w:rPr>
        <w:t>שנתיים</w:t>
      </w:r>
      <w:r w:rsidRPr="00443BFF">
        <w:rPr>
          <w:rFonts w:cs="Arial"/>
          <w:b/>
          <w:bCs/>
          <w:sz w:val="28"/>
          <w:szCs w:val="28"/>
          <w:rtl/>
        </w:rPr>
        <w:t xml:space="preserve"> – </w:t>
      </w:r>
      <w:r w:rsidRPr="00443BFF">
        <w:rPr>
          <w:rFonts w:cs="Arial" w:hint="cs"/>
          <w:b/>
          <w:bCs/>
          <w:sz w:val="28"/>
          <w:szCs w:val="28"/>
          <w:rtl/>
        </w:rPr>
        <w:t>יתרון</w:t>
      </w:r>
      <w:r w:rsidRPr="00443BFF">
        <w:rPr>
          <w:rFonts w:cs="Arial"/>
          <w:b/>
          <w:bCs/>
          <w:sz w:val="28"/>
          <w:szCs w:val="28"/>
          <w:rtl/>
        </w:rPr>
        <w:t xml:space="preserve"> </w:t>
      </w:r>
    </w:p>
    <w:p w:rsidR="00443BFF" w:rsidRPr="00443BFF" w:rsidRDefault="00443BFF" w:rsidP="00443BFF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- דובר/ת השפה הערבית </w:t>
      </w:r>
    </w:p>
    <w:p w:rsidR="00443BFF" w:rsidRPr="00443BFF" w:rsidRDefault="00443BFF" w:rsidP="00443BFF">
      <w:pPr>
        <w:rPr>
          <w:b/>
          <w:bCs/>
          <w:sz w:val="28"/>
          <w:szCs w:val="28"/>
          <w:rtl/>
        </w:rPr>
      </w:pPr>
      <w:r w:rsidRPr="00443BFF">
        <w:rPr>
          <w:rFonts w:cs="Arial"/>
          <w:b/>
          <w:bCs/>
          <w:sz w:val="28"/>
          <w:szCs w:val="28"/>
          <w:rtl/>
        </w:rPr>
        <w:t xml:space="preserve">- </w:t>
      </w:r>
      <w:r w:rsidRPr="00443BFF">
        <w:rPr>
          <w:rFonts w:cs="Arial" w:hint="cs"/>
          <w:b/>
          <w:bCs/>
          <w:sz w:val="28"/>
          <w:szCs w:val="28"/>
          <w:rtl/>
        </w:rPr>
        <w:t>יכולת</w:t>
      </w:r>
      <w:r w:rsidRPr="00443BFF">
        <w:rPr>
          <w:rFonts w:cs="Arial"/>
          <w:b/>
          <w:bCs/>
          <w:sz w:val="28"/>
          <w:szCs w:val="28"/>
          <w:rtl/>
        </w:rPr>
        <w:t xml:space="preserve"> </w:t>
      </w:r>
      <w:r w:rsidRPr="00443BFF">
        <w:rPr>
          <w:rFonts w:cs="Arial" w:hint="cs"/>
          <w:b/>
          <w:bCs/>
          <w:sz w:val="28"/>
          <w:szCs w:val="28"/>
          <w:rtl/>
        </w:rPr>
        <w:t>אישית</w:t>
      </w:r>
      <w:r w:rsidRPr="00443BFF">
        <w:rPr>
          <w:rFonts w:cs="Arial"/>
          <w:b/>
          <w:bCs/>
          <w:sz w:val="28"/>
          <w:szCs w:val="28"/>
          <w:rtl/>
        </w:rPr>
        <w:t xml:space="preserve"> </w:t>
      </w:r>
      <w:r w:rsidRPr="00443BFF">
        <w:rPr>
          <w:rFonts w:cs="Arial" w:hint="cs"/>
          <w:b/>
          <w:bCs/>
          <w:sz w:val="28"/>
          <w:szCs w:val="28"/>
          <w:rtl/>
        </w:rPr>
        <w:t>טובה</w:t>
      </w:r>
      <w:r w:rsidRPr="00443BFF">
        <w:rPr>
          <w:rFonts w:cs="Arial"/>
          <w:b/>
          <w:bCs/>
          <w:sz w:val="28"/>
          <w:szCs w:val="28"/>
          <w:rtl/>
        </w:rPr>
        <w:t xml:space="preserve"> </w:t>
      </w:r>
      <w:r w:rsidRPr="00443BFF">
        <w:rPr>
          <w:rFonts w:cs="Arial" w:hint="cs"/>
          <w:b/>
          <w:bCs/>
          <w:sz w:val="28"/>
          <w:szCs w:val="28"/>
          <w:rtl/>
        </w:rPr>
        <w:t>ונלהבת</w:t>
      </w:r>
      <w:r w:rsidRPr="00443BFF">
        <w:rPr>
          <w:rFonts w:cs="Arial"/>
          <w:b/>
          <w:bCs/>
          <w:sz w:val="28"/>
          <w:szCs w:val="28"/>
          <w:rtl/>
        </w:rPr>
        <w:t xml:space="preserve"> </w:t>
      </w:r>
      <w:r w:rsidRPr="00443BFF">
        <w:rPr>
          <w:rFonts w:cs="Arial" w:hint="cs"/>
          <w:b/>
          <w:bCs/>
          <w:sz w:val="28"/>
          <w:szCs w:val="28"/>
          <w:rtl/>
        </w:rPr>
        <w:t>ליצירת</w:t>
      </w:r>
      <w:r w:rsidRPr="00443BFF">
        <w:rPr>
          <w:rFonts w:cs="Arial"/>
          <w:b/>
          <w:bCs/>
          <w:sz w:val="28"/>
          <w:szCs w:val="28"/>
          <w:rtl/>
        </w:rPr>
        <w:t xml:space="preserve"> </w:t>
      </w:r>
      <w:r w:rsidRPr="00443BFF">
        <w:rPr>
          <w:rFonts w:cs="Arial" w:hint="cs"/>
          <w:b/>
          <w:bCs/>
          <w:sz w:val="28"/>
          <w:szCs w:val="28"/>
          <w:rtl/>
        </w:rPr>
        <w:t>קשר</w:t>
      </w:r>
      <w:r w:rsidRPr="00443BFF">
        <w:rPr>
          <w:rFonts w:cs="Arial"/>
          <w:b/>
          <w:bCs/>
          <w:sz w:val="28"/>
          <w:szCs w:val="28"/>
          <w:rtl/>
        </w:rPr>
        <w:t xml:space="preserve"> </w:t>
      </w:r>
      <w:r w:rsidRPr="00443BFF">
        <w:rPr>
          <w:rFonts w:cs="Arial" w:hint="cs"/>
          <w:b/>
          <w:bCs/>
          <w:sz w:val="28"/>
          <w:szCs w:val="28"/>
          <w:rtl/>
        </w:rPr>
        <w:t>ולעבודה</w:t>
      </w:r>
      <w:r w:rsidRPr="00443BFF">
        <w:rPr>
          <w:rFonts w:cs="Arial"/>
          <w:b/>
          <w:bCs/>
          <w:sz w:val="28"/>
          <w:szCs w:val="28"/>
          <w:rtl/>
        </w:rPr>
        <w:t xml:space="preserve"> </w:t>
      </w:r>
      <w:r w:rsidRPr="00443BFF">
        <w:rPr>
          <w:rFonts w:cs="Arial" w:hint="cs"/>
          <w:b/>
          <w:bCs/>
          <w:sz w:val="28"/>
          <w:szCs w:val="28"/>
          <w:rtl/>
        </w:rPr>
        <w:t>קבוצתית</w:t>
      </w:r>
      <w:r w:rsidRPr="00443BFF">
        <w:rPr>
          <w:rFonts w:cs="Arial"/>
          <w:b/>
          <w:bCs/>
          <w:sz w:val="28"/>
          <w:szCs w:val="28"/>
          <w:rtl/>
        </w:rPr>
        <w:t xml:space="preserve"> </w:t>
      </w:r>
      <w:r w:rsidRPr="00443BFF">
        <w:rPr>
          <w:rFonts w:cs="Arial" w:hint="cs"/>
          <w:b/>
          <w:bCs/>
          <w:sz w:val="28"/>
          <w:szCs w:val="28"/>
          <w:rtl/>
        </w:rPr>
        <w:t>עם</w:t>
      </w:r>
      <w:r w:rsidRPr="00443BFF">
        <w:rPr>
          <w:rFonts w:cs="Arial"/>
          <w:b/>
          <w:bCs/>
          <w:sz w:val="28"/>
          <w:szCs w:val="28"/>
          <w:rtl/>
        </w:rPr>
        <w:t xml:space="preserve"> </w:t>
      </w:r>
      <w:r w:rsidRPr="00443BFF">
        <w:rPr>
          <w:rFonts w:cs="Arial" w:hint="cs"/>
          <w:b/>
          <w:bCs/>
          <w:sz w:val="28"/>
          <w:szCs w:val="28"/>
          <w:rtl/>
        </w:rPr>
        <w:t>נערות</w:t>
      </w:r>
      <w:r w:rsidRPr="00443BFF">
        <w:rPr>
          <w:rFonts w:cs="Arial"/>
          <w:b/>
          <w:bCs/>
          <w:sz w:val="28"/>
          <w:szCs w:val="28"/>
          <w:rtl/>
        </w:rPr>
        <w:t xml:space="preserve"> </w:t>
      </w:r>
    </w:p>
    <w:p w:rsidR="00443BFF" w:rsidRPr="00443BFF" w:rsidRDefault="00443BFF" w:rsidP="00443BFF">
      <w:pPr>
        <w:rPr>
          <w:b/>
          <w:bCs/>
          <w:sz w:val="28"/>
          <w:szCs w:val="28"/>
          <w:rtl/>
        </w:rPr>
      </w:pPr>
      <w:r w:rsidRPr="00443BFF">
        <w:rPr>
          <w:rFonts w:cs="Arial"/>
          <w:b/>
          <w:bCs/>
          <w:sz w:val="28"/>
          <w:szCs w:val="28"/>
          <w:rtl/>
        </w:rPr>
        <w:t xml:space="preserve">- </w:t>
      </w:r>
      <w:r w:rsidRPr="00443BFF">
        <w:rPr>
          <w:rFonts w:cs="Arial" w:hint="cs"/>
          <w:b/>
          <w:bCs/>
          <w:sz w:val="28"/>
          <w:szCs w:val="28"/>
          <w:rtl/>
        </w:rPr>
        <w:t>יכולת</w:t>
      </w:r>
      <w:r w:rsidRPr="00443BFF">
        <w:rPr>
          <w:rFonts w:cs="Arial"/>
          <w:b/>
          <w:bCs/>
          <w:sz w:val="28"/>
          <w:szCs w:val="28"/>
          <w:rtl/>
        </w:rPr>
        <w:t xml:space="preserve"> </w:t>
      </w:r>
      <w:r w:rsidRPr="00443BFF">
        <w:rPr>
          <w:rFonts w:cs="Arial" w:hint="cs"/>
          <w:b/>
          <w:bCs/>
          <w:sz w:val="28"/>
          <w:szCs w:val="28"/>
          <w:rtl/>
        </w:rPr>
        <w:t>לעבודה</w:t>
      </w:r>
      <w:r w:rsidRPr="00443BFF">
        <w:rPr>
          <w:rFonts w:cs="Arial"/>
          <w:b/>
          <w:bCs/>
          <w:sz w:val="28"/>
          <w:szCs w:val="28"/>
          <w:rtl/>
        </w:rPr>
        <w:t xml:space="preserve"> </w:t>
      </w:r>
      <w:r w:rsidRPr="00443BFF">
        <w:rPr>
          <w:rFonts w:cs="Arial" w:hint="cs"/>
          <w:b/>
          <w:bCs/>
          <w:sz w:val="28"/>
          <w:szCs w:val="28"/>
          <w:rtl/>
        </w:rPr>
        <w:t>ריכוזית</w:t>
      </w:r>
      <w:r w:rsidRPr="00443BFF">
        <w:rPr>
          <w:rFonts w:cs="Arial"/>
          <w:b/>
          <w:bCs/>
          <w:sz w:val="28"/>
          <w:szCs w:val="28"/>
          <w:rtl/>
        </w:rPr>
        <w:t xml:space="preserve"> </w:t>
      </w:r>
      <w:r w:rsidRPr="00443BFF">
        <w:rPr>
          <w:rFonts w:cs="Arial" w:hint="cs"/>
          <w:b/>
          <w:bCs/>
          <w:sz w:val="28"/>
          <w:szCs w:val="28"/>
          <w:rtl/>
        </w:rPr>
        <w:t>במציאות</w:t>
      </w:r>
      <w:r w:rsidRPr="00443BFF">
        <w:rPr>
          <w:rFonts w:cs="Arial"/>
          <w:b/>
          <w:bCs/>
          <w:sz w:val="28"/>
          <w:szCs w:val="28"/>
          <w:rtl/>
        </w:rPr>
        <w:t xml:space="preserve"> </w:t>
      </w:r>
      <w:r w:rsidRPr="00443BFF">
        <w:rPr>
          <w:rFonts w:cs="Arial" w:hint="cs"/>
          <w:b/>
          <w:bCs/>
          <w:sz w:val="28"/>
          <w:szCs w:val="28"/>
          <w:rtl/>
        </w:rPr>
        <w:t>ארגונית</w:t>
      </w:r>
      <w:r w:rsidRPr="00443BFF">
        <w:rPr>
          <w:rFonts w:cs="Arial"/>
          <w:b/>
          <w:bCs/>
          <w:sz w:val="28"/>
          <w:szCs w:val="28"/>
          <w:rtl/>
        </w:rPr>
        <w:t xml:space="preserve"> </w:t>
      </w:r>
      <w:r w:rsidRPr="00443BFF">
        <w:rPr>
          <w:rFonts w:cs="Arial" w:hint="cs"/>
          <w:b/>
          <w:bCs/>
          <w:sz w:val="28"/>
          <w:szCs w:val="28"/>
          <w:rtl/>
        </w:rPr>
        <w:t>מורכבת</w:t>
      </w:r>
    </w:p>
    <w:p w:rsidR="00443BFF" w:rsidRPr="00443BFF" w:rsidRDefault="00443BFF" w:rsidP="00443BFF">
      <w:pPr>
        <w:rPr>
          <w:b/>
          <w:bCs/>
          <w:sz w:val="28"/>
          <w:szCs w:val="28"/>
          <w:rtl/>
        </w:rPr>
      </w:pPr>
      <w:r w:rsidRPr="00443BFF">
        <w:rPr>
          <w:rFonts w:cs="Arial"/>
          <w:b/>
          <w:bCs/>
          <w:sz w:val="28"/>
          <w:szCs w:val="28"/>
          <w:rtl/>
        </w:rPr>
        <w:t xml:space="preserve">- </w:t>
      </w:r>
      <w:r w:rsidRPr="00443BFF">
        <w:rPr>
          <w:rFonts w:cs="Arial" w:hint="cs"/>
          <w:b/>
          <w:bCs/>
          <w:sz w:val="28"/>
          <w:szCs w:val="28"/>
          <w:rtl/>
        </w:rPr>
        <w:t>עבודה</w:t>
      </w:r>
      <w:r w:rsidRPr="00443BFF">
        <w:rPr>
          <w:rFonts w:cs="Arial"/>
          <w:b/>
          <w:bCs/>
          <w:sz w:val="28"/>
          <w:szCs w:val="28"/>
          <w:rtl/>
        </w:rPr>
        <w:t xml:space="preserve"> </w:t>
      </w:r>
      <w:r w:rsidRPr="00443BFF">
        <w:rPr>
          <w:rFonts w:cs="Arial" w:hint="cs"/>
          <w:b/>
          <w:bCs/>
          <w:sz w:val="28"/>
          <w:szCs w:val="28"/>
          <w:rtl/>
        </w:rPr>
        <w:t>בשעות</w:t>
      </w:r>
      <w:r w:rsidRPr="00443BFF">
        <w:rPr>
          <w:rFonts w:cs="Arial"/>
          <w:b/>
          <w:bCs/>
          <w:sz w:val="28"/>
          <w:szCs w:val="28"/>
          <w:rtl/>
        </w:rPr>
        <w:t xml:space="preserve"> </w:t>
      </w:r>
      <w:r w:rsidRPr="00443BFF">
        <w:rPr>
          <w:rFonts w:cs="Arial" w:hint="cs"/>
          <w:b/>
          <w:bCs/>
          <w:sz w:val="28"/>
          <w:szCs w:val="28"/>
          <w:rtl/>
        </w:rPr>
        <w:t>גמישות</w:t>
      </w:r>
      <w:r w:rsidRPr="00443BFF">
        <w:rPr>
          <w:rFonts w:cs="Arial"/>
          <w:b/>
          <w:bCs/>
          <w:sz w:val="28"/>
          <w:szCs w:val="28"/>
          <w:rtl/>
        </w:rPr>
        <w:t xml:space="preserve"> </w:t>
      </w:r>
      <w:r w:rsidRPr="00443BFF">
        <w:rPr>
          <w:rFonts w:cs="Arial" w:hint="cs"/>
          <w:b/>
          <w:bCs/>
          <w:sz w:val="28"/>
          <w:szCs w:val="28"/>
          <w:rtl/>
        </w:rPr>
        <w:t>ולא</w:t>
      </w:r>
      <w:r w:rsidRPr="00443BFF">
        <w:rPr>
          <w:rFonts w:cs="Arial"/>
          <w:b/>
          <w:bCs/>
          <w:sz w:val="28"/>
          <w:szCs w:val="28"/>
          <w:rtl/>
        </w:rPr>
        <w:t xml:space="preserve"> </w:t>
      </w:r>
      <w:r w:rsidRPr="00443BFF">
        <w:rPr>
          <w:rFonts w:cs="Arial" w:hint="cs"/>
          <w:b/>
          <w:bCs/>
          <w:sz w:val="28"/>
          <w:szCs w:val="28"/>
          <w:rtl/>
        </w:rPr>
        <w:t>שגרתיות</w:t>
      </w:r>
    </w:p>
    <w:p w:rsidR="00443BFF" w:rsidRPr="00443BFF" w:rsidRDefault="00443BFF" w:rsidP="00443BFF">
      <w:pPr>
        <w:rPr>
          <w:b/>
          <w:bCs/>
          <w:sz w:val="28"/>
          <w:szCs w:val="28"/>
          <w:rtl/>
        </w:rPr>
      </w:pPr>
      <w:r w:rsidRPr="00443BFF">
        <w:rPr>
          <w:rFonts w:cs="Arial"/>
          <w:b/>
          <w:bCs/>
          <w:sz w:val="28"/>
          <w:szCs w:val="28"/>
          <w:rtl/>
        </w:rPr>
        <w:t xml:space="preserve">- </w:t>
      </w:r>
      <w:r w:rsidRPr="00443BFF">
        <w:rPr>
          <w:rFonts w:cs="Arial" w:hint="cs"/>
          <w:b/>
          <w:bCs/>
          <w:sz w:val="28"/>
          <w:szCs w:val="28"/>
          <w:rtl/>
        </w:rPr>
        <w:t>נכונות</w:t>
      </w:r>
      <w:r w:rsidRPr="00443BFF">
        <w:rPr>
          <w:rFonts w:cs="Arial"/>
          <w:b/>
          <w:bCs/>
          <w:sz w:val="28"/>
          <w:szCs w:val="28"/>
          <w:rtl/>
        </w:rPr>
        <w:t xml:space="preserve"> </w:t>
      </w:r>
      <w:r w:rsidRPr="00443BFF">
        <w:rPr>
          <w:rFonts w:cs="Arial" w:hint="cs"/>
          <w:b/>
          <w:bCs/>
          <w:sz w:val="28"/>
          <w:szCs w:val="28"/>
          <w:rtl/>
        </w:rPr>
        <w:t>לקבלת</w:t>
      </w:r>
      <w:r w:rsidRPr="00443BFF">
        <w:rPr>
          <w:rFonts w:cs="Arial"/>
          <w:b/>
          <w:bCs/>
          <w:sz w:val="28"/>
          <w:szCs w:val="28"/>
          <w:rtl/>
        </w:rPr>
        <w:t xml:space="preserve"> </w:t>
      </w:r>
      <w:r w:rsidRPr="00443BFF">
        <w:rPr>
          <w:rFonts w:cs="Arial" w:hint="cs"/>
          <w:b/>
          <w:bCs/>
          <w:sz w:val="28"/>
          <w:szCs w:val="28"/>
          <w:rtl/>
        </w:rPr>
        <w:t>הדרכה</w:t>
      </w:r>
      <w:r w:rsidRPr="00443BFF">
        <w:rPr>
          <w:rFonts w:cs="Arial"/>
          <w:b/>
          <w:bCs/>
          <w:sz w:val="28"/>
          <w:szCs w:val="28"/>
          <w:rtl/>
        </w:rPr>
        <w:t xml:space="preserve"> </w:t>
      </w:r>
      <w:r w:rsidRPr="00443BFF">
        <w:rPr>
          <w:rFonts w:cs="Arial" w:hint="cs"/>
          <w:b/>
          <w:bCs/>
          <w:sz w:val="28"/>
          <w:szCs w:val="28"/>
          <w:rtl/>
        </w:rPr>
        <w:t>מקצועית</w:t>
      </w:r>
    </w:p>
    <w:p w:rsidR="00443BFF" w:rsidRDefault="00443BFF" w:rsidP="00443BFF">
      <w:pPr>
        <w:rPr>
          <w:b/>
          <w:bCs/>
          <w:sz w:val="28"/>
          <w:szCs w:val="28"/>
          <w:rtl/>
        </w:rPr>
      </w:pPr>
      <w:r w:rsidRPr="00443BFF">
        <w:rPr>
          <w:rFonts w:cs="Arial"/>
          <w:b/>
          <w:bCs/>
          <w:sz w:val="28"/>
          <w:szCs w:val="28"/>
          <w:rtl/>
        </w:rPr>
        <w:t xml:space="preserve">- </w:t>
      </w:r>
      <w:r w:rsidRPr="00443BFF">
        <w:rPr>
          <w:rFonts w:cs="Arial" w:hint="cs"/>
          <w:b/>
          <w:bCs/>
          <w:sz w:val="28"/>
          <w:szCs w:val="28"/>
          <w:rtl/>
        </w:rPr>
        <w:t>יכולת</w:t>
      </w:r>
      <w:r w:rsidRPr="00443BFF">
        <w:rPr>
          <w:rFonts w:cs="Arial"/>
          <w:b/>
          <w:bCs/>
          <w:sz w:val="28"/>
          <w:szCs w:val="28"/>
          <w:rtl/>
        </w:rPr>
        <w:t xml:space="preserve"> </w:t>
      </w:r>
      <w:r w:rsidRPr="00443BFF">
        <w:rPr>
          <w:rFonts w:cs="Arial" w:hint="cs"/>
          <w:b/>
          <w:bCs/>
          <w:sz w:val="28"/>
          <w:szCs w:val="28"/>
          <w:rtl/>
        </w:rPr>
        <w:t>ארגונית</w:t>
      </w:r>
      <w:r w:rsidRPr="00443BFF">
        <w:rPr>
          <w:rFonts w:cs="Arial"/>
          <w:b/>
          <w:bCs/>
          <w:sz w:val="28"/>
          <w:szCs w:val="28"/>
          <w:rtl/>
        </w:rPr>
        <w:t xml:space="preserve"> </w:t>
      </w:r>
      <w:r w:rsidRPr="00443BFF">
        <w:rPr>
          <w:rFonts w:cs="Arial" w:hint="cs"/>
          <w:b/>
          <w:bCs/>
          <w:sz w:val="28"/>
          <w:szCs w:val="28"/>
          <w:rtl/>
        </w:rPr>
        <w:t>טובה</w:t>
      </w:r>
      <w:r w:rsidRPr="00443BFF">
        <w:rPr>
          <w:rFonts w:cs="Arial"/>
          <w:b/>
          <w:bCs/>
          <w:sz w:val="28"/>
          <w:szCs w:val="28"/>
          <w:rtl/>
        </w:rPr>
        <w:t xml:space="preserve"> </w:t>
      </w:r>
      <w:r w:rsidRPr="00443BFF">
        <w:rPr>
          <w:rFonts w:cs="Arial" w:hint="cs"/>
          <w:b/>
          <w:bCs/>
          <w:sz w:val="28"/>
          <w:szCs w:val="28"/>
          <w:rtl/>
        </w:rPr>
        <w:t>וידע</w:t>
      </w:r>
      <w:r w:rsidRPr="00443BFF">
        <w:rPr>
          <w:rFonts w:cs="Arial"/>
          <w:b/>
          <w:bCs/>
          <w:sz w:val="28"/>
          <w:szCs w:val="28"/>
          <w:rtl/>
        </w:rPr>
        <w:t xml:space="preserve"> </w:t>
      </w:r>
      <w:r w:rsidRPr="00443BFF">
        <w:rPr>
          <w:rFonts w:cs="Arial" w:hint="cs"/>
          <w:b/>
          <w:bCs/>
          <w:sz w:val="28"/>
          <w:szCs w:val="28"/>
          <w:rtl/>
        </w:rPr>
        <w:t>בשימושי</w:t>
      </w:r>
      <w:r w:rsidRPr="00443BFF">
        <w:rPr>
          <w:rFonts w:cs="Arial"/>
          <w:b/>
          <w:bCs/>
          <w:sz w:val="28"/>
          <w:szCs w:val="28"/>
          <w:rtl/>
        </w:rPr>
        <w:t xml:space="preserve"> </w:t>
      </w:r>
      <w:r w:rsidRPr="00443BFF">
        <w:rPr>
          <w:rFonts w:cs="Arial" w:hint="cs"/>
          <w:b/>
          <w:bCs/>
          <w:sz w:val="28"/>
          <w:szCs w:val="28"/>
          <w:rtl/>
        </w:rPr>
        <w:t>מחשב</w:t>
      </w:r>
      <w:r w:rsidRPr="00443BFF">
        <w:rPr>
          <w:rFonts w:cs="Arial"/>
          <w:b/>
          <w:bCs/>
          <w:sz w:val="28"/>
          <w:szCs w:val="28"/>
          <w:rtl/>
        </w:rPr>
        <w:t xml:space="preserve"> </w:t>
      </w:r>
      <w:r w:rsidRPr="00443BFF">
        <w:rPr>
          <w:rFonts w:cs="Arial" w:hint="cs"/>
          <w:b/>
          <w:bCs/>
          <w:sz w:val="28"/>
          <w:szCs w:val="28"/>
          <w:rtl/>
        </w:rPr>
        <w:t>בסיסיים</w:t>
      </w:r>
    </w:p>
    <w:p w:rsidR="00443BFF" w:rsidRDefault="00443BFF" w:rsidP="00443BFF">
      <w:pPr>
        <w:rPr>
          <w:b/>
          <w:bCs/>
          <w:sz w:val="28"/>
          <w:szCs w:val="28"/>
          <w:rtl/>
        </w:rPr>
      </w:pPr>
    </w:p>
    <w:p w:rsidR="00443BFF" w:rsidRPr="00443BFF" w:rsidRDefault="00443BFF" w:rsidP="00443BFF">
      <w:pPr>
        <w:rPr>
          <w:b/>
          <w:bCs/>
          <w:sz w:val="28"/>
          <w:szCs w:val="28"/>
          <w:rtl/>
        </w:rPr>
      </w:pPr>
    </w:p>
    <w:p w:rsidR="00EE0B11" w:rsidRDefault="00443BFF" w:rsidP="00443BFF">
      <w:pPr>
        <w:rPr>
          <w:b/>
          <w:bCs/>
          <w:sz w:val="28"/>
          <w:szCs w:val="28"/>
          <w:rtl/>
        </w:rPr>
      </w:pPr>
      <w:r w:rsidRPr="00443BFF">
        <w:rPr>
          <w:rFonts w:cs="Arial"/>
          <w:b/>
          <w:bCs/>
          <w:sz w:val="28"/>
          <w:szCs w:val="28"/>
          <w:rtl/>
        </w:rPr>
        <w:t>.</w:t>
      </w:r>
      <w:r>
        <w:rPr>
          <w:rFonts w:hint="cs"/>
          <w:b/>
          <w:bCs/>
          <w:sz w:val="28"/>
          <w:szCs w:val="28"/>
          <w:rtl/>
        </w:rPr>
        <w:t xml:space="preserve">קורות חיים יש לשלוח לכתובת מייל </w:t>
      </w:r>
      <w:hyperlink r:id="rId4" w:history="1">
        <w:r w:rsidRPr="00EA0509">
          <w:rPr>
            <w:rStyle w:val="Hyperlink"/>
            <w:b/>
            <w:bCs/>
            <w:sz w:val="28"/>
            <w:szCs w:val="28"/>
          </w:rPr>
          <w:t>amalyaw@yeadim.org</w:t>
        </w:r>
      </w:hyperlink>
    </w:p>
    <w:p w:rsidR="00443BFF" w:rsidRDefault="00443BFF" w:rsidP="00443BFF">
      <w:pPr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רק פניות מתאימות תענינה</w:t>
      </w:r>
      <w:bookmarkStart w:id="0" w:name="_GoBack"/>
      <w:bookmarkEnd w:id="0"/>
      <w:r>
        <w:rPr>
          <w:rFonts w:hint="cs"/>
          <w:b/>
          <w:bCs/>
          <w:sz w:val="28"/>
          <w:szCs w:val="28"/>
          <w:rtl/>
        </w:rPr>
        <w:t xml:space="preserve">. </w:t>
      </w:r>
    </w:p>
    <w:p w:rsidR="00443BFF" w:rsidRDefault="00443BFF" w:rsidP="00443BFF">
      <w:pPr>
        <w:rPr>
          <w:b/>
          <w:bCs/>
          <w:sz w:val="28"/>
          <w:szCs w:val="28"/>
          <w:rtl/>
        </w:rPr>
      </w:pPr>
    </w:p>
    <w:p w:rsidR="00443BFF" w:rsidRPr="00443BFF" w:rsidRDefault="00443BFF" w:rsidP="00443BFF">
      <w:pPr>
        <w:rPr>
          <w:rFonts w:hint="cs"/>
          <w:b/>
          <w:bCs/>
          <w:sz w:val="28"/>
          <w:szCs w:val="28"/>
          <w:rtl/>
        </w:rPr>
      </w:pPr>
    </w:p>
    <w:sectPr w:rsidR="00443BFF" w:rsidRPr="00443BFF" w:rsidSect="001A005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ED3"/>
    <w:rsid w:val="001A0058"/>
    <w:rsid w:val="00443BFF"/>
    <w:rsid w:val="00604ED3"/>
    <w:rsid w:val="00EE0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F80228"/>
  <w15:chartTrackingRefBased/>
  <w15:docId w15:val="{A73F2D28-241C-4A08-A65E-D56085A80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bidi/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443BF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malyaw@yeadim.org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 Zilberbrg</dc:creator>
  <cp:keywords/>
  <dc:description/>
  <cp:lastModifiedBy>Mali Zilberbrg</cp:lastModifiedBy>
  <cp:revision>2</cp:revision>
  <dcterms:created xsi:type="dcterms:W3CDTF">2019-04-17T06:14:00Z</dcterms:created>
  <dcterms:modified xsi:type="dcterms:W3CDTF">2019-04-17T06:14:00Z</dcterms:modified>
</cp:coreProperties>
</file>