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83B" w:rsidRDefault="00E1283B">
      <w:pPr>
        <w:rPr>
          <w:rFonts w:hint="cs"/>
          <w:sz w:val="24"/>
          <w:szCs w:val="24"/>
        </w:rPr>
      </w:pPr>
    </w:p>
    <w:p w:rsidR="00E5407A" w:rsidRPr="004C4714" w:rsidRDefault="004E461E" w:rsidP="00E5407A">
      <w:pPr>
        <w:spacing w:after="120"/>
        <w:jc w:val="center"/>
        <w:rPr>
          <w:rFonts w:ascii="Tahoma" w:eastAsia="Assistant ExtraBold" w:hAnsi="Tahoma" w:cs="Tahoma"/>
          <w:b/>
          <w:sz w:val="24"/>
          <w:szCs w:val="24"/>
          <w:u w:val="single"/>
          <w:rtl/>
        </w:rPr>
      </w:pPr>
      <w:bookmarkStart w:id="0" w:name="_GoBack"/>
      <w:r w:rsidRPr="004C4714">
        <w:rPr>
          <w:rFonts w:ascii="Tahoma" w:eastAsia="Assistant ExtraBold" w:hAnsi="Tahoma" w:cs="Tahoma"/>
          <w:b/>
          <w:sz w:val="24"/>
          <w:szCs w:val="24"/>
          <w:u w:val="single"/>
          <w:rtl/>
        </w:rPr>
        <w:t>ל</w:t>
      </w:r>
      <w:r w:rsidR="00E5407A" w:rsidRPr="004C4714">
        <w:rPr>
          <w:rFonts w:ascii="Tahoma" w:eastAsia="Assistant ExtraBold" w:hAnsi="Tahoma" w:cs="Tahoma"/>
          <w:b/>
          <w:sz w:val="24"/>
          <w:szCs w:val="24"/>
          <w:u w:val="single"/>
          <w:rtl/>
        </w:rPr>
        <w:t>מרכז קהילתי</w:t>
      </w:r>
      <w:r w:rsidRPr="004C4714">
        <w:rPr>
          <w:rFonts w:ascii="Tahoma" w:eastAsia="Assistant ExtraBold" w:hAnsi="Tahoma" w:cs="Tahoma"/>
          <w:b/>
          <w:sz w:val="24"/>
          <w:szCs w:val="24"/>
          <w:u w:val="single"/>
          <w:rtl/>
        </w:rPr>
        <w:t xml:space="preserve"> מטה אשר דרוש/ה</w:t>
      </w:r>
      <w:r w:rsidR="00E5407A" w:rsidRPr="004C4714">
        <w:rPr>
          <w:rFonts w:ascii="Tahoma" w:eastAsia="Assistant ExtraBold" w:hAnsi="Tahoma" w:cs="Tahoma"/>
          <w:b/>
          <w:sz w:val="24"/>
          <w:szCs w:val="24"/>
          <w:u w:val="single"/>
          <w:rtl/>
        </w:rPr>
        <w:t>:</w:t>
      </w:r>
    </w:p>
    <w:p w:rsidR="00E1283B" w:rsidRPr="004C4714" w:rsidRDefault="004E461E" w:rsidP="00E5407A">
      <w:pPr>
        <w:spacing w:after="120"/>
        <w:jc w:val="center"/>
        <w:rPr>
          <w:rFonts w:ascii="Tahoma" w:eastAsia="Assistant ExtraBold" w:hAnsi="Tahoma" w:cs="Tahoma"/>
          <w:b/>
          <w:sz w:val="24"/>
          <w:szCs w:val="24"/>
          <w:u w:val="single"/>
        </w:rPr>
      </w:pPr>
      <w:r w:rsidRPr="004C4714">
        <w:rPr>
          <w:rFonts w:ascii="Tahoma" w:eastAsia="Assistant ExtraBold" w:hAnsi="Tahoma" w:cs="Tahoma"/>
          <w:b/>
          <w:sz w:val="24"/>
          <w:szCs w:val="24"/>
          <w:u w:val="single"/>
          <w:rtl/>
        </w:rPr>
        <w:t xml:space="preserve"> מנהל/ת </w:t>
      </w:r>
      <w:r w:rsidR="00BC3B70" w:rsidRPr="004C4714">
        <w:rPr>
          <w:rFonts w:ascii="Tahoma" w:eastAsia="Assistant ExtraBold" w:hAnsi="Tahoma" w:cs="Tahoma"/>
          <w:b/>
          <w:sz w:val="24"/>
          <w:szCs w:val="24"/>
          <w:u w:val="single"/>
          <w:rtl/>
        </w:rPr>
        <w:t xml:space="preserve">מערכת </w:t>
      </w:r>
      <w:r w:rsidRPr="004C4714">
        <w:rPr>
          <w:rFonts w:ascii="Tahoma" w:eastAsia="Assistant ExtraBold" w:hAnsi="Tahoma" w:cs="Tahoma"/>
          <w:b/>
          <w:sz w:val="24"/>
          <w:szCs w:val="24"/>
          <w:u w:val="single"/>
          <w:rtl/>
        </w:rPr>
        <w:t>חינוך</w:t>
      </w:r>
      <w:r w:rsidR="00BC3B70" w:rsidRPr="004C4714">
        <w:rPr>
          <w:rFonts w:ascii="Tahoma" w:eastAsia="Assistant ExtraBold" w:hAnsi="Tahoma" w:cs="Tahoma"/>
          <w:b/>
          <w:sz w:val="24"/>
          <w:szCs w:val="24"/>
          <w:u w:val="single"/>
          <w:rtl/>
        </w:rPr>
        <w:t xml:space="preserve"> בלתי פורמלי </w:t>
      </w:r>
    </w:p>
    <w:p w:rsidR="004C4714" w:rsidRPr="004C4714" w:rsidRDefault="004E461E">
      <w:pPr>
        <w:spacing w:after="120"/>
        <w:jc w:val="center"/>
        <w:rPr>
          <w:rFonts w:ascii="Tahoma" w:eastAsia="Assistant ExtraBold" w:hAnsi="Tahoma" w:cs="Tahoma"/>
          <w:b/>
          <w:sz w:val="24"/>
          <w:szCs w:val="24"/>
          <w:rtl/>
        </w:rPr>
      </w:pPr>
      <w:r w:rsidRPr="004C4714">
        <w:rPr>
          <w:rFonts w:ascii="Tahoma" w:eastAsia="Assistant ExtraBold" w:hAnsi="Tahoma" w:cs="Tahoma"/>
          <w:b/>
          <w:sz w:val="24"/>
          <w:szCs w:val="24"/>
          <w:rtl/>
        </w:rPr>
        <w:t xml:space="preserve">עבור </w:t>
      </w:r>
      <w:r w:rsidR="00BC3B70" w:rsidRPr="004C4714">
        <w:rPr>
          <w:rFonts w:ascii="Tahoma" w:eastAsia="Assistant ExtraBold" w:hAnsi="Tahoma" w:cs="Tahoma"/>
          <w:b/>
          <w:sz w:val="24"/>
          <w:szCs w:val="24"/>
          <w:rtl/>
        </w:rPr>
        <w:t>ה</w:t>
      </w:r>
      <w:r w:rsidRPr="004C4714">
        <w:rPr>
          <w:rFonts w:ascii="Tahoma" w:eastAsia="Assistant ExtraBold" w:hAnsi="Tahoma" w:cs="Tahoma"/>
          <w:b/>
          <w:sz w:val="24"/>
          <w:szCs w:val="24"/>
          <w:rtl/>
        </w:rPr>
        <w:t>יישוב שבי ציון</w:t>
      </w:r>
    </w:p>
    <w:bookmarkEnd w:id="0"/>
    <w:p w:rsidR="00E1283B" w:rsidRPr="004C4714" w:rsidRDefault="004C4714">
      <w:pPr>
        <w:spacing w:after="120"/>
        <w:jc w:val="center"/>
        <w:rPr>
          <w:rFonts w:ascii="Assistant ExtraBold" w:eastAsia="Assistant ExtraBold" w:hAnsi="Assistant ExtraBold" w:cs="Assistant ExtraBold"/>
          <w:b/>
          <w:sz w:val="20"/>
          <w:szCs w:val="20"/>
        </w:rPr>
      </w:pPr>
      <w:r w:rsidRPr="004C4714">
        <w:rPr>
          <w:rFonts w:ascii="Tahoma" w:eastAsia="Assistant ExtraBold" w:hAnsi="Tahoma" w:cs="Tahoma"/>
          <w:b/>
          <w:sz w:val="20"/>
          <w:szCs w:val="20"/>
          <w:rtl/>
        </w:rPr>
        <w:t>במשרה מועסקת מ"מ הרשאית להתמודד במכרז</w:t>
      </w:r>
      <w:r w:rsidR="004E461E" w:rsidRPr="004C4714">
        <w:rPr>
          <w:rFonts w:ascii="Assistant ExtraBold" w:eastAsia="Assistant ExtraBold" w:hAnsi="Assistant ExtraBold" w:cs="Times New Roman"/>
          <w:b/>
          <w:sz w:val="20"/>
          <w:szCs w:val="20"/>
          <w:rtl/>
        </w:rPr>
        <w:t xml:space="preserve"> </w:t>
      </w:r>
    </w:p>
    <w:p w:rsidR="00E1283B" w:rsidRPr="004C4714" w:rsidRDefault="00E1283B">
      <w:pPr>
        <w:spacing w:after="120"/>
        <w:rPr>
          <w:rFonts w:ascii="Tahoma" w:eastAsia="Assistant Light" w:hAnsi="Tahoma" w:cs="Tahoma"/>
          <w:b/>
          <w:sz w:val="20"/>
          <w:szCs w:val="20"/>
        </w:rPr>
      </w:pPr>
    </w:p>
    <w:p w:rsidR="00E1283B" w:rsidRPr="004C4714" w:rsidRDefault="004E46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ahoma" w:eastAsia="Assistant Light" w:hAnsi="Tahoma" w:cs="Tahoma"/>
          <w:color w:val="000000"/>
          <w:sz w:val="20"/>
          <w:szCs w:val="20"/>
          <w:u w:val="single"/>
        </w:rPr>
      </w:pPr>
      <w:r w:rsidRPr="004C4714">
        <w:rPr>
          <w:rFonts w:ascii="Tahoma" w:eastAsia="Assistant Light" w:hAnsi="Tahoma" w:cs="Tahoma"/>
          <w:b/>
          <w:color w:val="000000"/>
          <w:sz w:val="20"/>
          <w:szCs w:val="20"/>
          <w:u w:val="single"/>
          <w:rtl/>
        </w:rPr>
        <w:t>דרישות התפקיד:</w:t>
      </w:r>
    </w:p>
    <w:p w:rsidR="00E1283B" w:rsidRPr="004C4714" w:rsidRDefault="004E461E">
      <w:pPr>
        <w:numPr>
          <w:ilvl w:val="0"/>
          <w:numId w:val="2"/>
        </w:numPr>
        <w:spacing w:after="120"/>
        <w:rPr>
          <w:rFonts w:ascii="Tahoma" w:hAnsi="Tahoma" w:cs="Tahoma"/>
          <w:sz w:val="20"/>
          <w:szCs w:val="20"/>
        </w:rPr>
      </w:pPr>
      <w:r w:rsidRPr="004C4714">
        <w:rPr>
          <w:rFonts w:ascii="Tahoma" w:eastAsia="Assistant Light" w:hAnsi="Tahoma" w:cs="Tahoma"/>
          <w:sz w:val="20"/>
          <w:szCs w:val="20"/>
          <w:rtl/>
        </w:rPr>
        <w:t>השכלה אקדמית- תואר ראשון בתחום  החינוך, פסיכולוגיה או עבודה סוציאלי - חובה.</w:t>
      </w:r>
    </w:p>
    <w:p w:rsidR="00E1283B" w:rsidRPr="004C4714" w:rsidRDefault="004E461E">
      <w:pPr>
        <w:numPr>
          <w:ilvl w:val="0"/>
          <w:numId w:val="2"/>
        </w:numPr>
        <w:spacing w:after="120"/>
        <w:rPr>
          <w:rFonts w:ascii="Tahoma" w:hAnsi="Tahoma" w:cs="Tahoma"/>
          <w:sz w:val="20"/>
          <w:szCs w:val="20"/>
        </w:rPr>
      </w:pPr>
      <w:r w:rsidRPr="004C4714">
        <w:rPr>
          <w:rFonts w:ascii="Tahoma" w:eastAsia="Assistant Light" w:hAnsi="Tahoma" w:cs="Tahoma"/>
          <w:sz w:val="20"/>
          <w:szCs w:val="20"/>
          <w:rtl/>
        </w:rPr>
        <w:t>ניסיון  ניהולי  - חובה</w:t>
      </w:r>
    </w:p>
    <w:p w:rsidR="00E1283B" w:rsidRPr="004C4714" w:rsidRDefault="004E46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rPr>
          <w:rFonts w:ascii="Tahoma" w:hAnsi="Tahoma" w:cs="Tahoma"/>
          <w:color w:val="000000"/>
          <w:sz w:val="20"/>
          <w:szCs w:val="20"/>
        </w:rPr>
      </w:pPr>
      <w:r w:rsidRPr="004C4714">
        <w:rPr>
          <w:rFonts w:ascii="Tahoma" w:eastAsia="Assistant Light" w:hAnsi="Tahoma" w:cs="Tahoma"/>
          <w:color w:val="000000"/>
          <w:sz w:val="20"/>
          <w:szCs w:val="20"/>
          <w:rtl/>
        </w:rPr>
        <w:t xml:space="preserve"> יכולת ריכוז הנחיה ועבודה עם צוות עובדים. </w:t>
      </w:r>
    </w:p>
    <w:p w:rsidR="00E1283B" w:rsidRPr="004C4714" w:rsidRDefault="004E461E">
      <w:pPr>
        <w:numPr>
          <w:ilvl w:val="0"/>
          <w:numId w:val="2"/>
        </w:numPr>
        <w:spacing w:after="120"/>
        <w:rPr>
          <w:rFonts w:ascii="Tahoma" w:hAnsi="Tahoma" w:cs="Tahoma"/>
          <w:sz w:val="20"/>
          <w:szCs w:val="20"/>
        </w:rPr>
      </w:pPr>
      <w:r w:rsidRPr="004C4714">
        <w:rPr>
          <w:rFonts w:ascii="Tahoma" w:eastAsia="Assistant Light" w:hAnsi="Tahoma" w:cs="Tahoma"/>
          <w:sz w:val="20"/>
          <w:szCs w:val="20"/>
          <w:rtl/>
        </w:rPr>
        <w:t>בעל יכולת הסתגלות לעבודה במצבים משתנים. </w:t>
      </w:r>
    </w:p>
    <w:p w:rsidR="00E1283B" w:rsidRPr="004C4714" w:rsidRDefault="004E461E">
      <w:pPr>
        <w:numPr>
          <w:ilvl w:val="0"/>
          <w:numId w:val="2"/>
        </w:numPr>
        <w:spacing w:after="120"/>
        <w:rPr>
          <w:rFonts w:ascii="Tahoma" w:hAnsi="Tahoma" w:cs="Tahoma"/>
          <w:sz w:val="20"/>
          <w:szCs w:val="20"/>
        </w:rPr>
      </w:pPr>
      <w:r w:rsidRPr="004C4714">
        <w:rPr>
          <w:rFonts w:ascii="Tahoma" w:eastAsia="Assistant Light" w:hAnsi="Tahoma" w:cs="Tahoma"/>
          <w:sz w:val="20"/>
          <w:szCs w:val="20"/>
          <w:rtl/>
        </w:rPr>
        <w:t>יכולת ראיה רוחבית וחובקת של הפעילות התרבותית-חינוכית-קהילתית</w:t>
      </w:r>
    </w:p>
    <w:p w:rsidR="00E1283B" w:rsidRPr="004C4714" w:rsidRDefault="004E461E">
      <w:pPr>
        <w:numPr>
          <w:ilvl w:val="0"/>
          <w:numId w:val="2"/>
        </w:numPr>
        <w:spacing w:after="120"/>
        <w:rPr>
          <w:rFonts w:ascii="Tahoma" w:hAnsi="Tahoma" w:cs="Tahoma"/>
          <w:sz w:val="20"/>
          <w:szCs w:val="20"/>
        </w:rPr>
      </w:pPr>
      <w:r w:rsidRPr="004C4714">
        <w:rPr>
          <w:rFonts w:ascii="Tahoma" w:eastAsia="Assistant Light" w:hAnsi="Tahoma" w:cs="Tahoma"/>
          <w:sz w:val="20"/>
          <w:szCs w:val="20"/>
          <w:rtl/>
        </w:rPr>
        <w:t>יכולות אדמיניסטרטיבית ותפעולית גבוהה</w:t>
      </w:r>
    </w:p>
    <w:p w:rsidR="00E1283B" w:rsidRPr="004C4714" w:rsidRDefault="004E461E">
      <w:pPr>
        <w:numPr>
          <w:ilvl w:val="0"/>
          <w:numId w:val="2"/>
        </w:numPr>
        <w:spacing w:after="120"/>
        <w:rPr>
          <w:rFonts w:ascii="Tahoma" w:hAnsi="Tahoma" w:cs="Tahoma"/>
          <w:sz w:val="20"/>
          <w:szCs w:val="20"/>
        </w:rPr>
      </w:pPr>
      <w:r w:rsidRPr="004C4714">
        <w:rPr>
          <w:rFonts w:ascii="Tahoma" w:eastAsia="Assistant Light" w:hAnsi="Tahoma" w:cs="Tahoma"/>
          <w:sz w:val="20"/>
          <w:szCs w:val="20"/>
          <w:rtl/>
        </w:rPr>
        <w:t>ניסיון והיכרות עם טווח גילאים רחב – א'-יב'</w:t>
      </w:r>
    </w:p>
    <w:p w:rsidR="00E1283B" w:rsidRPr="004C4714" w:rsidRDefault="004E461E">
      <w:pPr>
        <w:numPr>
          <w:ilvl w:val="0"/>
          <w:numId w:val="2"/>
        </w:numPr>
        <w:spacing w:after="120"/>
        <w:rPr>
          <w:rFonts w:ascii="Tahoma" w:hAnsi="Tahoma" w:cs="Tahoma"/>
          <w:sz w:val="20"/>
          <w:szCs w:val="20"/>
        </w:rPr>
      </w:pPr>
      <w:r w:rsidRPr="004C4714">
        <w:rPr>
          <w:rFonts w:ascii="Tahoma" w:eastAsia="Assistant Light" w:hAnsi="Tahoma" w:cs="Tahoma"/>
          <w:sz w:val="20"/>
          <w:szCs w:val="20"/>
          <w:rtl/>
        </w:rPr>
        <w:t xml:space="preserve">היכרות עם חינוך התיישבותי – </w:t>
      </w:r>
      <w:r w:rsidRPr="004C4714">
        <w:rPr>
          <w:rFonts w:ascii="Tahoma" w:eastAsia="Assistant Light" w:hAnsi="Tahoma" w:cs="Tahoma"/>
          <w:sz w:val="20"/>
          <w:szCs w:val="20"/>
          <w:rtl/>
        </w:rPr>
        <w:t>יתרון</w:t>
      </w:r>
    </w:p>
    <w:p w:rsidR="00E1283B" w:rsidRPr="004C4714" w:rsidRDefault="00E1283B">
      <w:pPr>
        <w:spacing w:after="120"/>
        <w:ind w:left="360"/>
        <w:rPr>
          <w:rFonts w:ascii="Tahoma" w:eastAsia="Assistant Light" w:hAnsi="Tahoma" w:cs="Tahoma"/>
          <w:sz w:val="20"/>
          <w:szCs w:val="20"/>
        </w:rPr>
      </w:pPr>
    </w:p>
    <w:p w:rsidR="00E1283B" w:rsidRPr="004C4714" w:rsidRDefault="004E46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Assistant Light" w:hAnsi="Tahoma" w:cs="Tahoma"/>
          <w:color w:val="000000"/>
          <w:sz w:val="20"/>
          <w:szCs w:val="20"/>
          <w:u w:val="single"/>
        </w:rPr>
      </w:pPr>
      <w:r w:rsidRPr="004C4714">
        <w:rPr>
          <w:rFonts w:ascii="Tahoma" w:eastAsia="Assistant Light" w:hAnsi="Tahoma" w:cs="Tahoma"/>
          <w:b/>
          <w:color w:val="000000"/>
          <w:sz w:val="20"/>
          <w:szCs w:val="20"/>
          <w:u w:val="single"/>
          <w:rtl/>
        </w:rPr>
        <w:t>תחומי אחריות ונושאים שבאחריות המנהל/ת:</w:t>
      </w:r>
    </w:p>
    <w:p w:rsidR="00E1283B" w:rsidRPr="004C4714" w:rsidRDefault="004E4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hAnsi="Tahoma" w:cs="Tahoma"/>
          <w:color w:val="000000"/>
          <w:sz w:val="20"/>
          <w:szCs w:val="20"/>
        </w:rPr>
      </w:pPr>
      <w:r w:rsidRPr="004C4714">
        <w:rPr>
          <w:rFonts w:ascii="Tahoma" w:eastAsia="Assistant Light" w:hAnsi="Tahoma" w:cs="Tahoma"/>
          <w:color w:val="000000"/>
          <w:sz w:val="20"/>
          <w:szCs w:val="20"/>
          <w:rtl/>
        </w:rPr>
        <w:t>אחריות כוללת על מערך החינוך הבלתי פורמלי בישוב</w:t>
      </w:r>
    </w:p>
    <w:p w:rsidR="00E1283B" w:rsidRPr="004C4714" w:rsidRDefault="004E4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hAnsi="Tahoma" w:cs="Tahoma"/>
          <w:color w:val="000000"/>
          <w:sz w:val="20"/>
          <w:szCs w:val="20"/>
          <w:u w:val="single"/>
        </w:rPr>
      </w:pPr>
      <w:r w:rsidRPr="004C4714">
        <w:rPr>
          <w:rFonts w:ascii="Tahoma" w:eastAsia="Assistant Light" w:hAnsi="Tahoma" w:cs="Tahoma"/>
          <w:color w:val="000000"/>
          <w:sz w:val="20"/>
          <w:szCs w:val="20"/>
          <w:rtl/>
        </w:rPr>
        <w:t>קשר עם גורמים פנימיים וייצוג הישוב בתחום החינוך מול גורמי חוץ.</w:t>
      </w:r>
    </w:p>
    <w:p w:rsidR="00E1283B" w:rsidRPr="004C4714" w:rsidRDefault="004E4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hAnsi="Tahoma" w:cs="Tahoma"/>
          <w:color w:val="000000"/>
          <w:sz w:val="20"/>
          <w:szCs w:val="20"/>
          <w:u w:val="single"/>
        </w:rPr>
      </w:pPr>
      <w:r w:rsidRPr="004C4714">
        <w:rPr>
          <w:rFonts w:ascii="Tahoma" w:eastAsia="Assistant Light" w:hAnsi="Tahoma" w:cs="Tahoma"/>
          <w:color w:val="000000"/>
          <w:sz w:val="20"/>
          <w:szCs w:val="20"/>
          <w:rtl/>
        </w:rPr>
        <w:t>הכנה וניהול תקציב</w:t>
      </w:r>
    </w:p>
    <w:p w:rsidR="00E1283B" w:rsidRPr="004C4714" w:rsidRDefault="004E4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ahoma" w:hAnsi="Tahoma" w:cs="Tahoma"/>
          <w:color w:val="000000"/>
          <w:sz w:val="20"/>
          <w:szCs w:val="20"/>
        </w:rPr>
      </w:pPr>
      <w:r w:rsidRPr="004C4714">
        <w:rPr>
          <w:rFonts w:ascii="Tahoma" w:eastAsia="Assistant Light" w:hAnsi="Tahoma" w:cs="Tahoma"/>
          <w:color w:val="000000"/>
          <w:sz w:val="20"/>
          <w:szCs w:val="20"/>
          <w:rtl/>
        </w:rPr>
        <w:t>אחראיות על אירועים קהילתיים שבהם הנוער/ילדים לוקח חלק.</w:t>
      </w:r>
    </w:p>
    <w:p w:rsidR="00E1283B" w:rsidRPr="004C4714" w:rsidRDefault="004E461E">
      <w:pPr>
        <w:numPr>
          <w:ilvl w:val="0"/>
          <w:numId w:val="1"/>
        </w:numPr>
        <w:spacing w:after="120"/>
        <w:rPr>
          <w:rFonts w:ascii="Tahoma" w:hAnsi="Tahoma" w:cs="Tahoma"/>
          <w:sz w:val="20"/>
          <w:szCs w:val="20"/>
        </w:rPr>
      </w:pPr>
      <w:r w:rsidRPr="004C4714">
        <w:rPr>
          <w:rFonts w:ascii="Tahoma" w:eastAsia="Assistant Light" w:hAnsi="Tahoma" w:cs="Tahoma"/>
          <w:sz w:val="20"/>
          <w:szCs w:val="20"/>
          <w:rtl/>
        </w:rPr>
        <w:t>גיוס, הכשרה, הדרכה  וליווי  של כח אדם . </w:t>
      </w:r>
    </w:p>
    <w:p w:rsidR="00E1283B" w:rsidRPr="004C4714" w:rsidRDefault="004E461E">
      <w:pPr>
        <w:numPr>
          <w:ilvl w:val="0"/>
          <w:numId w:val="1"/>
        </w:numPr>
        <w:spacing w:after="120"/>
        <w:rPr>
          <w:rFonts w:ascii="Tahoma" w:hAnsi="Tahoma" w:cs="Tahoma"/>
          <w:sz w:val="20"/>
          <w:szCs w:val="20"/>
        </w:rPr>
      </w:pPr>
      <w:r w:rsidRPr="004C4714">
        <w:rPr>
          <w:rFonts w:ascii="Tahoma" w:eastAsia="Assistant Light" w:hAnsi="Tahoma" w:cs="Tahoma"/>
          <w:sz w:val="20"/>
          <w:szCs w:val="20"/>
          <w:rtl/>
        </w:rPr>
        <w:t>בניית תכנית חינוכית</w:t>
      </w:r>
    </w:p>
    <w:p w:rsidR="00E1283B" w:rsidRPr="004C4714" w:rsidRDefault="004E4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rPr>
          <w:rFonts w:ascii="Tahoma" w:hAnsi="Tahoma" w:cs="Tahoma"/>
          <w:color w:val="000000"/>
          <w:sz w:val="20"/>
          <w:szCs w:val="20"/>
        </w:rPr>
      </w:pPr>
      <w:r w:rsidRPr="004C4714">
        <w:rPr>
          <w:rFonts w:ascii="Tahoma" w:eastAsia="Assistant Light" w:hAnsi="Tahoma" w:cs="Tahoma"/>
          <w:color w:val="000000"/>
          <w:sz w:val="20"/>
          <w:szCs w:val="20"/>
          <w:rtl/>
        </w:rPr>
        <w:t xml:space="preserve">יזום ותכנון תכניות חברתיות, חינוכיות וקהילתיות. </w:t>
      </w:r>
    </w:p>
    <w:p w:rsidR="00E1283B" w:rsidRPr="004C4714" w:rsidRDefault="004E4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rPr>
          <w:rFonts w:ascii="Tahoma" w:hAnsi="Tahoma" w:cs="Tahoma"/>
          <w:color w:val="000000"/>
          <w:sz w:val="20"/>
          <w:szCs w:val="20"/>
        </w:rPr>
      </w:pPr>
      <w:r w:rsidRPr="004C4714">
        <w:rPr>
          <w:rFonts w:ascii="Tahoma" w:eastAsia="Assistant Light" w:hAnsi="Tahoma" w:cs="Tahoma"/>
          <w:color w:val="000000"/>
          <w:sz w:val="20"/>
          <w:szCs w:val="20"/>
          <w:rtl/>
        </w:rPr>
        <w:t>אחריות למבנה החינוך ולציוד המצוי בו. </w:t>
      </w:r>
    </w:p>
    <w:p w:rsidR="00E1283B" w:rsidRPr="004C4714" w:rsidRDefault="004E4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rPr>
          <w:rFonts w:ascii="Tahoma" w:hAnsi="Tahoma" w:cs="Tahoma"/>
          <w:color w:val="000000"/>
          <w:sz w:val="20"/>
          <w:szCs w:val="20"/>
        </w:rPr>
      </w:pPr>
      <w:r w:rsidRPr="004C4714">
        <w:rPr>
          <w:rFonts w:ascii="Tahoma" w:eastAsia="Assistant Light" w:hAnsi="Tahoma" w:cs="Tahoma"/>
          <w:color w:val="000000"/>
          <w:sz w:val="20"/>
          <w:szCs w:val="20"/>
          <w:rtl/>
        </w:rPr>
        <w:t>אפשרות של תוספת שכר עבור הדרכה בפועל</w:t>
      </w:r>
    </w:p>
    <w:p w:rsidR="00E1283B" w:rsidRPr="004C4714" w:rsidRDefault="00E1283B">
      <w:pPr>
        <w:rPr>
          <w:rFonts w:ascii="Tahoma" w:eastAsia="Assistant Light" w:hAnsi="Tahoma" w:cs="Tahoma"/>
          <w:sz w:val="20"/>
          <w:szCs w:val="20"/>
        </w:rPr>
      </w:pPr>
    </w:p>
    <w:p w:rsidR="00E1283B" w:rsidRPr="004C4714" w:rsidRDefault="004E46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ahoma" w:eastAsia="Assistant Light" w:hAnsi="Tahoma" w:cs="Tahoma"/>
          <w:color w:val="000000"/>
          <w:sz w:val="20"/>
          <w:szCs w:val="20"/>
        </w:rPr>
      </w:pPr>
      <w:r w:rsidRPr="004C4714">
        <w:rPr>
          <w:rFonts w:ascii="Tahoma" w:eastAsia="Assistant Light" w:hAnsi="Tahoma" w:cs="Tahoma"/>
          <w:b/>
          <w:color w:val="000000"/>
          <w:sz w:val="20"/>
          <w:szCs w:val="20"/>
          <w:u w:val="single"/>
          <w:rtl/>
        </w:rPr>
        <w:t>היקף משרה:</w:t>
      </w:r>
      <w:r w:rsidRPr="004C4714">
        <w:rPr>
          <w:rFonts w:ascii="Tahoma" w:eastAsia="Assistant Light" w:hAnsi="Tahoma" w:cs="Tahoma"/>
          <w:b/>
          <w:color w:val="000000"/>
          <w:sz w:val="20"/>
          <w:szCs w:val="20"/>
        </w:rPr>
        <w:t xml:space="preserve"> 50 %</w:t>
      </w:r>
    </w:p>
    <w:p w:rsidR="00E1283B" w:rsidRPr="004C4714" w:rsidRDefault="00E1283B">
      <w:pPr>
        <w:ind w:left="720"/>
        <w:rPr>
          <w:rFonts w:ascii="Tahoma" w:hAnsi="Tahoma" w:cs="Tahoma"/>
          <w:sz w:val="20"/>
          <w:szCs w:val="20"/>
        </w:rPr>
      </w:pPr>
    </w:p>
    <w:p w:rsidR="00E1283B" w:rsidRPr="004C4714" w:rsidRDefault="004E461E" w:rsidP="009B6CF9">
      <w:pPr>
        <w:rPr>
          <w:rFonts w:ascii="Tahoma" w:eastAsia="Assistant" w:hAnsi="Tahoma" w:cs="Tahoma"/>
          <w:sz w:val="20"/>
          <w:szCs w:val="20"/>
          <w:rtl/>
        </w:rPr>
      </w:pPr>
      <w:bookmarkStart w:id="1" w:name="_gjdgxs" w:colFirst="0" w:colLast="0"/>
      <w:bookmarkEnd w:id="1"/>
      <w:r w:rsidRPr="004C4714">
        <w:rPr>
          <w:rFonts w:ascii="Tahoma" w:eastAsia="Assistant" w:hAnsi="Tahoma" w:cs="Tahoma"/>
          <w:sz w:val="20"/>
          <w:szCs w:val="20"/>
          <w:rtl/>
        </w:rPr>
        <w:t>קו''ח  עד ה-</w:t>
      </w:r>
      <w:r w:rsidR="009B6CF9" w:rsidRPr="004C4714">
        <w:rPr>
          <w:rFonts w:ascii="Tahoma" w:eastAsia="Assistant" w:hAnsi="Tahoma" w:cs="Tahoma"/>
          <w:sz w:val="20"/>
          <w:szCs w:val="20"/>
          <w:rtl/>
        </w:rPr>
        <w:t>15.12.20</w:t>
      </w:r>
      <w:r w:rsidRPr="004C4714">
        <w:rPr>
          <w:rFonts w:ascii="Tahoma" w:eastAsia="Assistant" w:hAnsi="Tahoma" w:cs="Tahoma"/>
          <w:sz w:val="20"/>
          <w:szCs w:val="20"/>
          <w:rtl/>
        </w:rPr>
        <w:t xml:space="preserve">  עבור משרת מנהל/ת חינוך בשבי ציון  </w:t>
      </w:r>
      <w:hyperlink r:id="rId5">
        <w:r w:rsidRPr="004C4714">
          <w:rPr>
            <w:rFonts w:ascii="Tahoma" w:eastAsia="Assistant" w:hAnsi="Tahoma" w:cs="Tahoma"/>
            <w:color w:val="1A73E8"/>
            <w:sz w:val="20"/>
            <w:szCs w:val="20"/>
            <w:highlight w:val="white"/>
            <w:u w:val="single"/>
          </w:rPr>
          <w:t>noaryeladim@mta.org.il</w:t>
        </w:r>
      </w:hyperlink>
    </w:p>
    <w:p w:rsidR="00E1283B" w:rsidRPr="004C4714" w:rsidRDefault="004E461E">
      <w:pPr>
        <w:rPr>
          <w:rFonts w:ascii="Tahoma" w:eastAsia="Assistant" w:hAnsi="Tahoma" w:cs="Tahoma"/>
          <w:sz w:val="20"/>
          <w:szCs w:val="20"/>
        </w:rPr>
      </w:pPr>
      <w:r w:rsidRPr="004C4714">
        <w:rPr>
          <w:rFonts w:ascii="Tahoma" w:eastAsia="Assistant" w:hAnsi="Tahoma" w:cs="Tahoma"/>
          <w:sz w:val="20"/>
          <w:szCs w:val="20"/>
          <w:rtl/>
        </w:rPr>
        <w:t xml:space="preserve">רק קורות חיים </w:t>
      </w:r>
      <w:proofErr w:type="spellStart"/>
      <w:r w:rsidRPr="004C4714">
        <w:rPr>
          <w:rFonts w:ascii="Tahoma" w:eastAsia="Assistant" w:hAnsi="Tahoma" w:cs="Tahoma"/>
          <w:sz w:val="20"/>
          <w:szCs w:val="20"/>
          <w:rtl/>
        </w:rPr>
        <w:t>רלוונטים</w:t>
      </w:r>
      <w:proofErr w:type="spellEnd"/>
      <w:r w:rsidRPr="004C4714">
        <w:rPr>
          <w:rFonts w:ascii="Tahoma" w:eastAsia="Assistant" w:hAnsi="Tahoma" w:cs="Tahoma"/>
          <w:sz w:val="20"/>
          <w:szCs w:val="20"/>
          <w:rtl/>
        </w:rPr>
        <w:t xml:space="preserve"> יענו</w:t>
      </w:r>
    </w:p>
    <w:p w:rsidR="00E1283B" w:rsidRPr="004C4714" w:rsidRDefault="00E1283B">
      <w:pPr>
        <w:rPr>
          <w:rFonts w:ascii="Tahoma" w:eastAsia="Assistant" w:hAnsi="Tahoma" w:cs="Tahoma"/>
          <w:sz w:val="20"/>
          <w:szCs w:val="20"/>
        </w:rPr>
      </w:pPr>
    </w:p>
    <w:sectPr w:rsidR="00E1283B" w:rsidRPr="004C4714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 ExtraBold">
    <w:altName w:val="Times New Roman"/>
    <w:charset w:val="00"/>
    <w:family w:val="auto"/>
    <w:pitch w:val="default"/>
  </w:font>
  <w:font w:name="Assistant Light">
    <w:altName w:val="Times New Roman"/>
    <w:charset w:val="00"/>
    <w:family w:val="auto"/>
    <w:pitch w:val="default"/>
  </w:font>
  <w:font w:name="Assistan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0D75"/>
    <w:multiLevelType w:val="multilevel"/>
    <w:tmpl w:val="C9EE4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7705299"/>
    <w:multiLevelType w:val="multilevel"/>
    <w:tmpl w:val="FA9A85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737FDA"/>
    <w:multiLevelType w:val="multilevel"/>
    <w:tmpl w:val="57A255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1283B"/>
    <w:rsid w:val="004C4714"/>
    <w:rsid w:val="004E461E"/>
    <w:rsid w:val="007640BC"/>
    <w:rsid w:val="009B6CF9"/>
    <w:rsid w:val="00BC3B70"/>
    <w:rsid w:val="00E1283B"/>
    <w:rsid w:val="00E5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EF1178-31D8-4703-99E3-5BFBCE92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aryeladim@mta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מתנ"ס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טל רובין – מנהלת מח' ילדים ונוער</dc:creator>
  <cp:lastModifiedBy>מעברים-טל בן הרוש</cp:lastModifiedBy>
  <cp:revision>2</cp:revision>
  <dcterms:created xsi:type="dcterms:W3CDTF">2020-12-10T14:43:00Z</dcterms:created>
  <dcterms:modified xsi:type="dcterms:W3CDTF">2020-12-10T14:43:00Z</dcterms:modified>
</cp:coreProperties>
</file>