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15D1" w14:textId="5DE600C4" w:rsidR="005727CA" w:rsidRDefault="005727CA" w:rsidP="005727CA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הגדרת תפקיד </w:t>
      </w:r>
      <w:r>
        <w:rPr>
          <w:b/>
          <w:bCs/>
          <w:sz w:val="24"/>
          <w:szCs w:val="24"/>
          <w:u w:val="single"/>
          <w:rtl/>
        </w:rPr>
        <w:t>–</w:t>
      </w:r>
      <w:r w:rsidR="00AE7B22">
        <w:rPr>
          <w:rFonts w:hint="cs"/>
          <w:b/>
          <w:bCs/>
          <w:sz w:val="24"/>
          <w:szCs w:val="24"/>
          <w:u w:val="single"/>
          <w:rtl/>
        </w:rPr>
        <w:t xml:space="preserve"> מ</w:t>
      </w:r>
      <w:r w:rsidR="00356E73">
        <w:rPr>
          <w:rFonts w:hint="cs"/>
          <w:b/>
          <w:bCs/>
          <w:sz w:val="24"/>
          <w:szCs w:val="24"/>
          <w:u w:val="single"/>
          <w:rtl/>
        </w:rPr>
        <w:t>דריך/ה לחינוך החברתי</w:t>
      </w:r>
    </w:p>
    <w:p w14:paraId="150CB95C" w14:textId="129288DA" w:rsidR="005727CA" w:rsidRPr="005F0450" w:rsidRDefault="005727CA" w:rsidP="005727CA">
      <w:pPr>
        <w:rPr>
          <w:sz w:val="24"/>
          <w:szCs w:val="24"/>
          <w:rtl/>
        </w:rPr>
      </w:pPr>
    </w:p>
    <w:p w14:paraId="242FCE5F" w14:textId="2E2AE421" w:rsidR="005727CA" w:rsidRPr="0044191A" w:rsidRDefault="005727CA" w:rsidP="00B84BB9">
      <w:pPr>
        <w:rPr>
          <w:b/>
          <w:bCs/>
          <w:sz w:val="24"/>
          <w:szCs w:val="24"/>
          <w:u w:val="single"/>
          <w:rtl/>
        </w:rPr>
      </w:pPr>
      <w:r w:rsidRPr="005D196C">
        <w:rPr>
          <w:rFonts w:hint="cs"/>
          <w:b/>
          <w:bCs/>
          <w:sz w:val="24"/>
          <w:szCs w:val="24"/>
          <w:u w:val="single"/>
          <w:rtl/>
        </w:rPr>
        <w:t>סביבה ארגונית</w:t>
      </w:r>
      <w:r>
        <w:rPr>
          <w:b/>
          <w:bCs/>
          <w:sz w:val="24"/>
          <w:szCs w:val="24"/>
          <w:u w:val="single"/>
          <w:rtl/>
        </w:rPr>
        <w:br/>
      </w:r>
      <w:r w:rsidRPr="0044191A">
        <w:rPr>
          <w:rFonts w:hint="cs"/>
          <w:b/>
          <w:bCs/>
          <w:sz w:val="24"/>
          <w:szCs w:val="24"/>
          <w:rtl/>
        </w:rPr>
        <w:t>מנהל</w:t>
      </w:r>
      <w:r w:rsidRPr="0044191A">
        <w:rPr>
          <w:b/>
          <w:bCs/>
          <w:sz w:val="24"/>
          <w:szCs w:val="24"/>
          <w:rtl/>
        </w:rPr>
        <w:t xml:space="preserve"> </w:t>
      </w:r>
      <w:r w:rsidRPr="0044191A">
        <w:rPr>
          <w:rFonts w:hint="cs"/>
          <w:b/>
          <w:bCs/>
          <w:sz w:val="24"/>
          <w:szCs w:val="24"/>
          <w:rtl/>
        </w:rPr>
        <w:t>ישיר</w:t>
      </w:r>
      <w:r w:rsidRPr="002D5D83">
        <w:rPr>
          <w:sz w:val="24"/>
          <w:szCs w:val="24"/>
          <w:rtl/>
        </w:rPr>
        <w:t xml:space="preserve"> – </w:t>
      </w:r>
      <w:r w:rsidRPr="002D5D83">
        <w:rPr>
          <w:rFonts w:hint="cs"/>
          <w:sz w:val="24"/>
          <w:szCs w:val="24"/>
          <w:rtl/>
        </w:rPr>
        <w:t>מנהל</w:t>
      </w:r>
      <w:r w:rsidR="00AE7B22">
        <w:rPr>
          <w:rFonts w:hint="cs"/>
          <w:sz w:val="24"/>
          <w:szCs w:val="24"/>
          <w:rtl/>
        </w:rPr>
        <w:t>ת ה</w:t>
      </w:r>
      <w:r w:rsidR="00356E73">
        <w:rPr>
          <w:rFonts w:hint="cs"/>
          <w:sz w:val="24"/>
          <w:szCs w:val="24"/>
          <w:rtl/>
        </w:rPr>
        <w:t>חינוך</w:t>
      </w:r>
      <w:r w:rsidR="0044191A">
        <w:rPr>
          <w:b/>
          <w:bCs/>
          <w:sz w:val="24"/>
          <w:szCs w:val="24"/>
          <w:u w:val="single"/>
          <w:rtl/>
        </w:rPr>
        <w:br/>
      </w:r>
      <w:r w:rsidR="0044191A" w:rsidRPr="00980587">
        <w:rPr>
          <w:rFonts w:ascii="Arial" w:hAnsi="Arial"/>
          <w:b/>
          <w:bCs/>
          <w:sz w:val="24"/>
          <w:szCs w:val="24"/>
          <w:rtl/>
          <w:lang w:val="he-IL"/>
        </w:rPr>
        <w:t>גורמי חוץ</w:t>
      </w:r>
      <w:r w:rsidR="0044191A" w:rsidRPr="00980587">
        <w:rPr>
          <w:rFonts w:ascii="Arial" w:hAnsi="Arial"/>
          <w:sz w:val="24"/>
          <w:szCs w:val="24"/>
          <w:rtl/>
          <w:lang w:val="he-IL"/>
        </w:rPr>
        <w:t xml:space="preserve"> – </w:t>
      </w:r>
      <w:r w:rsidR="00356E73">
        <w:rPr>
          <w:rFonts w:ascii="Arial" w:hAnsi="Arial" w:hint="cs"/>
          <w:sz w:val="24"/>
          <w:szCs w:val="24"/>
          <w:rtl/>
          <w:lang w:val="he-IL"/>
        </w:rPr>
        <w:t>הורי הילדים</w:t>
      </w:r>
      <w:r>
        <w:rPr>
          <w:b/>
          <w:bCs/>
          <w:sz w:val="24"/>
          <w:szCs w:val="24"/>
          <w:u w:val="single"/>
          <w:rtl/>
        </w:rPr>
        <w:br/>
      </w:r>
      <w:r w:rsidRPr="0044191A">
        <w:rPr>
          <w:rFonts w:hint="cs"/>
          <w:b/>
          <w:bCs/>
          <w:sz w:val="24"/>
          <w:szCs w:val="24"/>
          <w:rtl/>
        </w:rPr>
        <w:t>היקף משרה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="00AE7B22">
        <w:rPr>
          <w:rFonts w:hint="cs"/>
          <w:sz w:val="24"/>
          <w:szCs w:val="24"/>
          <w:rtl/>
        </w:rPr>
        <w:t xml:space="preserve"> חצי</w:t>
      </w:r>
      <w:r>
        <w:rPr>
          <w:rFonts w:hint="cs"/>
          <w:sz w:val="24"/>
          <w:szCs w:val="24"/>
          <w:rtl/>
        </w:rPr>
        <w:t xml:space="preserve"> משרה</w:t>
      </w:r>
      <w:r w:rsidR="00AE7B22">
        <w:rPr>
          <w:rFonts w:hint="cs"/>
          <w:sz w:val="24"/>
          <w:szCs w:val="24"/>
          <w:rtl/>
        </w:rPr>
        <w:t xml:space="preserve"> </w:t>
      </w:r>
      <w:r w:rsidR="00356E73">
        <w:rPr>
          <w:rFonts w:hint="cs"/>
          <w:sz w:val="24"/>
          <w:szCs w:val="24"/>
          <w:rtl/>
        </w:rPr>
        <w:t xml:space="preserve">עד משרה מלאה </w:t>
      </w:r>
    </w:p>
    <w:p w14:paraId="590CE515" w14:textId="7846FCF4" w:rsidR="005727CA" w:rsidRDefault="005727CA" w:rsidP="005727CA">
      <w:pPr>
        <w:rPr>
          <w:b/>
          <w:bCs/>
          <w:sz w:val="24"/>
          <w:szCs w:val="24"/>
          <w:u w:val="single"/>
          <w:rtl/>
        </w:rPr>
      </w:pPr>
      <w:r w:rsidRPr="005D196C">
        <w:rPr>
          <w:rFonts w:hint="cs"/>
          <w:b/>
          <w:bCs/>
          <w:sz w:val="24"/>
          <w:szCs w:val="24"/>
          <w:u w:val="single"/>
          <w:rtl/>
        </w:rPr>
        <w:t>תחומי עיסוק אחריות וסמכות</w:t>
      </w:r>
    </w:p>
    <w:p w14:paraId="566306D0" w14:textId="08C53246" w:rsidR="00356E73" w:rsidRPr="00356E73" w:rsidRDefault="00356E73" w:rsidP="00356E73">
      <w:pPr>
        <w:pStyle w:val="a3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הדרכת ילדים בקבוצות גיל שונות</w:t>
      </w:r>
    </w:p>
    <w:p w14:paraId="10266CAB" w14:textId="3E4E93C9" w:rsidR="00356E73" w:rsidRPr="00356E73" w:rsidRDefault="00356E73" w:rsidP="00356E73">
      <w:pPr>
        <w:pStyle w:val="a3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תחזוקת המרחב החינוכי</w:t>
      </w:r>
    </w:p>
    <w:p w14:paraId="4E649B75" w14:textId="675BC49B" w:rsidR="00356E73" w:rsidRPr="00356E73" w:rsidRDefault="00356E73" w:rsidP="00356E73">
      <w:pPr>
        <w:pStyle w:val="a3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עבודה לאורך כל השנה כולל בחופשים</w:t>
      </w:r>
    </w:p>
    <w:p w14:paraId="469252DD" w14:textId="657EEF37" w:rsidR="00356E73" w:rsidRPr="0062648F" w:rsidRDefault="0062648F" w:rsidP="00356E73">
      <w:pPr>
        <w:pStyle w:val="a3"/>
        <w:numPr>
          <w:ilvl w:val="0"/>
          <w:numId w:val="9"/>
        </w:numPr>
        <w:rPr>
          <w:sz w:val="24"/>
          <w:szCs w:val="24"/>
        </w:rPr>
      </w:pPr>
      <w:r w:rsidRPr="0062648F">
        <w:rPr>
          <w:rFonts w:hint="cs"/>
          <w:sz w:val="24"/>
          <w:szCs w:val="24"/>
          <w:rtl/>
        </w:rPr>
        <w:t>עבודה חינוכית ואכיפת משמעת אצל הילדים</w:t>
      </w:r>
    </w:p>
    <w:p w14:paraId="36C8820B" w14:textId="65D52A7A" w:rsidR="00356E73" w:rsidRDefault="00356E73" w:rsidP="00356E73">
      <w:pPr>
        <w:ind w:left="360"/>
        <w:rPr>
          <w:b/>
          <w:bCs/>
          <w:sz w:val="24"/>
          <w:szCs w:val="24"/>
          <w:u w:val="single"/>
          <w:rtl/>
        </w:rPr>
      </w:pPr>
    </w:p>
    <w:p w14:paraId="3DCB7338" w14:textId="5714AB4D" w:rsidR="00356E73" w:rsidRDefault="00356E73" w:rsidP="00356E73">
      <w:pPr>
        <w:ind w:left="360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כישורים נדרשים לתפקיד :</w:t>
      </w:r>
    </w:p>
    <w:p w14:paraId="4EFC8702" w14:textId="4E93EBF9" w:rsidR="00356E73" w:rsidRDefault="00356E73" w:rsidP="00356E7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יכולת עבודה בצוות</w:t>
      </w:r>
    </w:p>
    <w:p w14:paraId="71B52D33" w14:textId="11D8CF11" w:rsidR="00356E73" w:rsidRDefault="00356E73" w:rsidP="00356E7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יכולת עבודה בסביבה לחוצה של כמות ילדים ומתן מענה בהתאם</w:t>
      </w:r>
    </w:p>
    <w:p w14:paraId="458C731A" w14:textId="14853A6E" w:rsidR="00356E73" w:rsidRDefault="00356E73" w:rsidP="00356E7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שמחת חיים ורצון להשפיע ולפעול למען הילדים והקהילה</w:t>
      </w:r>
    </w:p>
    <w:p w14:paraId="561F4D20" w14:textId="7E950301" w:rsidR="00356E73" w:rsidRDefault="00356E73" w:rsidP="00356E7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ראש גדול</w:t>
      </w:r>
    </w:p>
    <w:p w14:paraId="35A13D6B" w14:textId="63E2A021" w:rsidR="00356E73" w:rsidRPr="00356E73" w:rsidRDefault="00356E73" w:rsidP="00356E73">
      <w:pPr>
        <w:pStyle w:val="a3"/>
        <w:numPr>
          <w:ilvl w:val="0"/>
          <w:numId w:val="9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התחייבות לשנת עבודה מלאה מספטמבר עד סוף אוגוסט</w:t>
      </w:r>
    </w:p>
    <w:p w14:paraId="20589A17" w14:textId="77777777" w:rsidR="00356E73" w:rsidRPr="00356E73" w:rsidRDefault="00356E73" w:rsidP="00356E73">
      <w:pPr>
        <w:ind w:left="360"/>
        <w:rPr>
          <w:b/>
          <w:bCs/>
          <w:sz w:val="24"/>
          <w:szCs w:val="24"/>
          <w:u w:val="single"/>
          <w:rtl/>
        </w:rPr>
      </w:pPr>
    </w:p>
    <w:p w14:paraId="2ABF9EE4" w14:textId="17036504" w:rsidR="00C13AEF" w:rsidRPr="0002491F" w:rsidRDefault="00C13AEF" w:rsidP="00356E73">
      <w:pPr>
        <w:rPr>
          <w:sz w:val="24"/>
          <w:szCs w:val="24"/>
          <w:rtl/>
        </w:rPr>
      </w:pPr>
    </w:p>
    <w:p w14:paraId="143F5252" w14:textId="77777777" w:rsidR="00DE0501" w:rsidRPr="00DE0501" w:rsidRDefault="00DE0501" w:rsidP="005727CA">
      <w:pPr>
        <w:rPr>
          <w:b/>
          <w:bCs/>
          <w:sz w:val="24"/>
          <w:szCs w:val="24"/>
          <w:rtl/>
        </w:rPr>
      </w:pPr>
    </w:p>
    <w:p w14:paraId="05FA3A5F" w14:textId="67886853" w:rsidR="00C13AEF" w:rsidRPr="005E6F79" w:rsidRDefault="00C13AEF" w:rsidP="00356E73">
      <w:pPr>
        <w:pStyle w:val="a3"/>
        <w:rPr>
          <w:sz w:val="24"/>
          <w:szCs w:val="24"/>
          <w:rtl/>
        </w:rPr>
      </w:pPr>
    </w:p>
    <w:sectPr w:rsidR="00C13AEF" w:rsidRPr="005E6F79" w:rsidSect="005727CA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E66E" w14:textId="77777777" w:rsidR="00D63102" w:rsidRDefault="00D63102" w:rsidP="005727CA">
      <w:pPr>
        <w:spacing w:after="0" w:line="240" w:lineRule="auto"/>
      </w:pPr>
      <w:r>
        <w:separator/>
      </w:r>
    </w:p>
  </w:endnote>
  <w:endnote w:type="continuationSeparator" w:id="0">
    <w:p w14:paraId="57482672" w14:textId="77777777" w:rsidR="00D63102" w:rsidRDefault="00D63102" w:rsidP="0057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24A1" w14:textId="77777777" w:rsidR="00D63102" w:rsidRDefault="00D63102" w:rsidP="005727CA">
      <w:pPr>
        <w:spacing w:after="0" w:line="240" w:lineRule="auto"/>
      </w:pPr>
      <w:r>
        <w:separator/>
      </w:r>
    </w:p>
  </w:footnote>
  <w:footnote w:type="continuationSeparator" w:id="0">
    <w:p w14:paraId="0BF03AC6" w14:textId="77777777" w:rsidR="00D63102" w:rsidRDefault="00D63102" w:rsidP="0057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88B6" w14:textId="77777777" w:rsidR="005727CA" w:rsidRDefault="005727CA" w:rsidP="005727C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C4F92F" wp14:editId="0E9854AC">
              <wp:simplePos x="0" y="0"/>
              <wp:positionH relativeFrom="page">
                <wp:posOffset>1498600</wp:posOffset>
              </wp:positionH>
              <wp:positionV relativeFrom="paragraph">
                <wp:posOffset>14605</wp:posOffset>
              </wp:positionV>
              <wp:extent cx="5121275" cy="549275"/>
              <wp:effectExtent l="12700" t="14605" r="47625" b="36195"/>
              <wp:wrapNone/>
              <wp:docPr id="1" name="מלבן: פינות מעוגלות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1275" cy="5492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14:paraId="04F500BD" w14:textId="77777777" w:rsidR="005727CA" w:rsidRPr="00C46213" w:rsidRDefault="005727CA" w:rsidP="005727CA">
                          <w:pPr>
                            <w:jc w:val="center"/>
                            <w:rPr>
                              <w:rFonts w:cs="FrankRuehl"/>
                              <w:szCs w:val="28"/>
                            </w:rPr>
                          </w:pPr>
                          <w:r w:rsidRPr="00C46213">
                            <w:rPr>
                              <w:rFonts w:cs="FrankRuehl"/>
                              <w:b/>
                              <w:bCs/>
                              <w:szCs w:val="28"/>
                              <w:rtl/>
                            </w:rPr>
                            <w:t xml:space="preserve"> </w:t>
                          </w:r>
                          <w:r w:rsidRPr="00C46213">
                            <w:rPr>
                              <w:rFonts w:ascii="Gisha" w:hAnsi="Gisha" w:cs="Gish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כברי ובניה-אגודה שיתופית להתיישבות קהילתית בע"מ</w:t>
                          </w:r>
                          <w:r w:rsidRPr="00C46213">
                            <w:rPr>
                              <w:rFonts w:cs="FrankRuehl"/>
                              <w:b/>
                              <w:bCs/>
                              <w:szCs w:val="28"/>
                              <w:rtl/>
                            </w:rPr>
                            <w:t xml:space="preserve"> </w:t>
                          </w:r>
                          <w:r w:rsidRPr="00C46213">
                            <w:rPr>
                              <w:rFonts w:cs="FrankRuehl"/>
                              <w:b/>
                              <w:bCs/>
                              <w:szCs w:val="28"/>
                              <w:rtl/>
                            </w:rPr>
                            <w:br/>
                          </w:r>
                          <w:r w:rsidRPr="00C46213">
                            <w:rPr>
                              <w:rFonts w:cs="Gisha"/>
                              <w:b/>
                              <w:szCs w:val="28"/>
                              <w:rtl/>
                            </w:rPr>
                            <w:t xml:space="preserve">דואר נע אשרת 25120 </w:t>
                          </w:r>
                          <w:r w:rsidRPr="00C46213">
                            <w:rPr>
                              <w:rFonts w:cs="Gisha" w:hint="cs"/>
                              <w:b/>
                              <w:szCs w:val="28"/>
                              <w:rtl/>
                            </w:rPr>
                            <w:t xml:space="preserve"> טלפון: 04-9952622</w:t>
                          </w:r>
                          <w:r w:rsidRPr="00C46213">
                            <w:rPr>
                              <w:rFonts w:cs="Gisha" w:hint="cs"/>
                              <w:szCs w:val="28"/>
                              <w:rtl/>
                            </w:rPr>
                            <w:t xml:space="preserve"> </w:t>
                          </w:r>
                          <w:r w:rsidRPr="00C46213">
                            <w:rPr>
                              <w:rFonts w:cs="Gisha" w:hint="cs"/>
                              <w:b/>
                              <w:szCs w:val="28"/>
                              <w:rtl/>
                            </w:rPr>
                            <w:t xml:space="preserve">  פקס</w:t>
                          </w:r>
                          <w:r w:rsidRPr="00C46213">
                            <w:rPr>
                              <w:rFonts w:cs="Gisha"/>
                              <w:b/>
                              <w:szCs w:val="28"/>
                              <w:rtl/>
                            </w:rPr>
                            <w:t xml:space="preserve">: </w:t>
                          </w:r>
                          <w:r w:rsidRPr="00C46213">
                            <w:rPr>
                              <w:rFonts w:cs="Gisha" w:hint="cs"/>
                              <w:b/>
                              <w:szCs w:val="28"/>
                              <w:rtl/>
                            </w:rPr>
                            <w:t>04-9952652</w:t>
                          </w:r>
                        </w:p>
                        <w:p w14:paraId="4629F341" w14:textId="77777777" w:rsidR="005727CA" w:rsidRPr="00C46213" w:rsidRDefault="005727CA" w:rsidP="005727CA">
                          <w:pPr>
                            <w:rPr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C4F92F" id="מלבן: פינות מעוגלות 1" o:spid="_x0000_s1026" style="position:absolute;left:0;text-align:left;margin-left:118pt;margin-top:1.15pt;width:403.2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" o:allowincell="f" strokeweight="1pt">
              <v:shadow on="t" color="black" offset="3.75pt,2.5pt"/>
              <v:textbox inset="1pt,1pt,1pt,1pt">
                <w:txbxContent>
                  <w:p w14:paraId="04F500BD" w14:textId="77777777" w:rsidR="005727CA" w:rsidRPr="00C46213" w:rsidRDefault="005727CA" w:rsidP="005727CA">
                    <w:pPr>
                      <w:jc w:val="center"/>
                      <w:rPr>
                        <w:rFonts w:cs="FrankRuehl"/>
                        <w:szCs w:val="28"/>
                      </w:rPr>
                    </w:pPr>
                    <w:r w:rsidRPr="00C46213">
                      <w:rPr>
                        <w:rFonts w:cs="FrankRuehl"/>
                        <w:b/>
                        <w:bCs/>
                        <w:szCs w:val="28"/>
                        <w:rtl/>
                      </w:rPr>
                      <w:t xml:space="preserve"> </w:t>
                    </w:r>
                    <w:r w:rsidRPr="00C46213">
                      <w:rPr>
                        <w:rFonts w:ascii="Gisha" w:hAnsi="Gisha" w:cs="Gisha"/>
                        <w:b/>
                        <w:bCs/>
                        <w:sz w:val="32"/>
                        <w:szCs w:val="32"/>
                        <w:rtl/>
                      </w:rPr>
                      <w:t>כברי ובניה-אגודה שיתופית להתיישבות קהילתית בע"מ</w:t>
                    </w:r>
                    <w:r w:rsidRPr="00C46213">
                      <w:rPr>
                        <w:rFonts w:cs="FrankRuehl"/>
                        <w:b/>
                        <w:bCs/>
                        <w:szCs w:val="28"/>
                        <w:rtl/>
                      </w:rPr>
                      <w:t xml:space="preserve"> </w:t>
                    </w:r>
                    <w:r w:rsidRPr="00C46213">
                      <w:rPr>
                        <w:rFonts w:cs="FrankRuehl"/>
                        <w:b/>
                        <w:bCs/>
                        <w:szCs w:val="28"/>
                        <w:rtl/>
                      </w:rPr>
                      <w:br/>
                    </w:r>
                    <w:r w:rsidRPr="00C46213">
                      <w:rPr>
                        <w:rFonts w:cs="Gisha"/>
                        <w:b/>
                        <w:szCs w:val="28"/>
                        <w:rtl/>
                      </w:rPr>
                      <w:t xml:space="preserve">דואר נע אשרת 25120 </w:t>
                    </w:r>
                    <w:r w:rsidRPr="00C46213">
                      <w:rPr>
                        <w:rFonts w:cs="Gisha" w:hint="cs"/>
                        <w:b/>
                        <w:szCs w:val="28"/>
                        <w:rtl/>
                      </w:rPr>
                      <w:t xml:space="preserve"> טלפון: 04-9952622</w:t>
                    </w:r>
                    <w:r w:rsidRPr="00C46213">
                      <w:rPr>
                        <w:rFonts w:cs="Gisha" w:hint="cs"/>
                        <w:szCs w:val="28"/>
                        <w:rtl/>
                      </w:rPr>
                      <w:t xml:space="preserve"> </w:t>
                    </w:r>
                    <w:r w:rsidRPr="00C46213">
                      <w:rPr>
                        <w:rFonts w:cs="Gisha" w:hint="cs"/>
                        <w:b/>
                        <w:szCs w:val="28"/>
                        <w:rtl/>
                      </w:rPr>
                      <w:t xml:space="preserve">  פקס</w:t>
                    </w:r>
                    <w:r w:rsidRPr="00C46213">
                      <w:rPr>
                        <w:rFonts w:cs="Gisha"/>
                        <w:b/>
                        <w:szCs w:val="28"/>
                        <w:rtl/>
                      </w:rPr>
                      <w:t xml:space="preserve">: </w:t>
                    </w:r>
                    <w:r w:rsidRPr="00C46213">
                      <w:rPr>
                        <w:rFonts w:cs="Gisha" w:hint="cs"/>
                        <w:b/>
                        <w:szCs w:val="28"/>
                        <w:rtl/>
                      </w:rPr>
                      <w:t>04-9952652</w:t>
                    </w:r>
                  </w:p>
                  <w:p w14:paraId="4629F341" w14:textId="77777777" w:rsidR="005727CA" w:rsidRPr="00C46213" w:rsidRDefault="005727CA" w:rsidP="005727CA">
                    <w:pPr>
                      <w:rPr>
                        <w:szCs w:val="28"/>
                        <w:rtl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36B382DD" w14:textId="77777777" w:rsidR="005727CA" w:rsidRDefault="005727CA" w:rsidP="005727CA">
    <w:pPr>
      <w:pStyle w:val="a4"/>
    </w:pPr>
  </w:p>
  <w:p w14:paraId="1FB01C79" w14:textId="77777777" w:rsidR="005727CA" w:rsidRDefault="005727CA" w:rsidP="005727CA">
    <w:pPr>
      <w:pStyle w:val="a4"/>
    </w:pPr>
  </w:p>
  <w:p w14:paraId="42410CAC" w14:textId="77777777" w:rsidR="005727CA" w:rsidRDefault="005727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2FC3"/>
    <w:multiLevelType w:val="hybridMultilevel"/>
    <w:tmpl w:val="2E78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A25"/>
    <w:multiLevelType w:val="hybridMultilevel"/>
    <w:tmpl w:val="12E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E744E"/>
    <w:multiLevelType w:val="hybridMultilevel"/>
    <w:tmpl w:val="A1C22EF6"/>
    <w:lvl w:ilvl="0" w:tplc="D83E84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315EA"/>
    <w:multiLevelType w:val="hybridMultilevel"/>
    <w:tmpl w:val="363AC002"/>
    <w:lvl w:ilvl="0" w:tplc="09D8FA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E2235"/>
    <w:multiLevelType w:val="hybridMultilevel"/>
    <w:tmpl w:val="F7D6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F1A8F"/>
    <w:multiLevelType w:val="hybridMultilevel"/>
    <w:tmpl w:val="5D8666F2"/>
    <w:lvl w:ilvl="0" w:tplc="C8BA18B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661C1"/>
    <w:multiLevelType w:val="hybridMultilevel"/>
    <w:tmpl w:val="ED8A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D1462"/>
    <w:multiLevelType w:val="hybridMultilevel"/>
    <w:tmpl w:val="4E82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24D9"/>
    <w:multiLevelType w:val="hybridMultilevel"/>
    <w:tmpl w:val="B53062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6C"/>
    <w:rsid w:val="0002491F"/>
    <w:rsid w:val="000A6E8F"/>
    <w:rsid w:val="001636BD"/>
    <w:rsid w:val="00191CB4"/>
    <w:rsid w:val="00241E7B"/>
    <w:rsid w:val="00243769"/>
    <w:rsid w:val="002D5D83"/>
    <w:rsid w:val="00356E73"/>
    <w:rsid w:val="003A33CB"/>
    <w:rsid w:val="004305D6"/>
    <w:rsid w:val="0044191A"/>
    <w:rsid w:val="0047418A"/>
    <w:rsid w:val="005727CA"/>
    <w:rsid w:val="005D196C"/>
    <w:rsid w:val="005F0450"/>
    <w:rsid w:val="0062648F"/>
    <w:rsid w:val="0063348D"/>
    <w:rsid w:val="006C51D3"/>
    <w:rsid w:val="00720777"/>
    <w:rsid w:val="007A6610"/>
    <w:rsid w:val="008676D4"/>
    <w:rsid w:val="00A8099C"/>
    <w:rsid w:val="00AA7DF8"/>
    <w:rsid w:val="00AE7B22"/>
    <w:rsid w:val="00B84BB9"/>
    <w:rsid w:val="00C13AEF"/>
    <w:rsid w:val="00D63102"/>
    <w:rsid w:val="00D654DC"/>
    <w:rsid w:val="00DE0501"/>
    <w:rsid w:val="00EF49C6"/>
    <w:rsid w:val="00F5234D"/>
    <w:rsid w:val="00F619B6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76548"/>
  <w15:chartTrackingRefBased/>
  <w15:docId w15:val="{76D324D1-09F1-404B-81E0-44214D7D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7C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DC"/>
    <w:pPr>
      <w:ind w:left="720"/>
      <w:contextualSpacing/>
    </w:pPr>
  </w:style>
  <w:style w:type="character" w:customStyle="1" w:styleId="apple-converted-space">
    <w:name w:val="apple-converted-space"/>
    <w:basedOn w:val="a0"/>
    <w:rsid w:val="002D5D83"/>
  </w:style>
  <w:style w:type="paragraph" w:styleId="a4">
    <w:name w:val="header"/>
    <w:basedOn w:val="a"/>
    <w:link w:val="a5"/>
    <w:unhideWhenUsed/>
    <w:rsid w:val="00572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727CA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572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727C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Kibbutz Kabri</cp:lastModifiedBy>
  <cp:revision>2</cp:revision>
  <dcterms:created xsi:type="dcterms:W3CDTF">2021-06-15T06:59:00Z</dcterms:created>
  <dcterms:modified xsi:type="dcterms:W3CDTF">2021-06-15T06:59:00Z</dcterms:modified>
</cp:coreProperties>
</file>