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73DE" w14:textId="617B273A" w:rsidR="003B6D1B" w:rsidRPr="00815036" w:rsidRDefault="00253E8B" w:rsidP="00815036">
      <w:pPr>
        <w:jc w:val="center"/>
        <w:rPr>
          <w:rtl/>
        </w:rPr>
      </w:pPr>
      <w:r>
        <w:rPr>
          <w:noProof/>
          <w:rtl/>
        </w:rPr>
        <w:object w:dxaOrig="1440" w:dyaOrig="1440" w14:anchorId="3E1F7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16.55pt;width:38pt;height:38pt;z-index:251659264;mso-position-horizontal-relative:text;mso-position-vertical-relative:text">
            <v:imagedata r:id="rId10" o:title=""/>
            <w10:wrap anchorx="page"/>
          </v:shape>
          <o:OLEObject Type="Embed" ProgID="AcroExch.Document.DC" ShapeID="_x0000_s1026" DrawAspect="Content" ObjectID="_1567955653" r:id="rId11"/>
        </w:object>
      </w:r>
      <w:r w:rsidR="004F17FB" w:rsidRPr="00D62155">
        <w:rPr>
          <w:rFonts w:ascii="Arial" w:hAnsi="Arial"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F7400" wp14:editId="37FE8383">
                <wp:simplePos x="0" y="0"/>
                <wp:positionH relativeFrom="column">
                  <wp:posOffset>-695325</wp:posOffset>
                </wp:positionH>
                <wp:positionV relativeFrom="paragraph">
                  <wp:posOffset>161290</wp:posOffset>
                </wp:positionV>
                <wp:extent cx="1912620" cy="485775"/>
                <wp:effectExtent l="0" t="0" r="0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262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7408" w14:textId="77777777" w:rsidR="003B6D1B" w:rsidRDefault="003B6D1B" w:rsidP="003B6D1B">
                            <w:pPr>
                              <w:pStyle w:val="a3"/>
                              <w:jc w:val="center"/>
                              <w:rPr>
                                <w:rFonts w:cs="David"/>
                                <w:b/>
                                <w:bCs/>
                                <w:color w:val="1F497D" w:themeColor="text2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E1F7409" w14:textId="77777777" w:rsidR="003B6D1B" w:rsidRPr="001D5D98" w:rsidRDefault="003B6D1B" w:rsidP="003B6D1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</w:pPr>
                            <w:r w:rsidRPr="001D5D98">
                              <w:rPr>
                                <w:rFonts w:ascii="Arial Unicode MS" w:eastAsia="Arial Unicode MS" w:hAnsi="Arial Unicode MS" w:cs="Arial Unicode MS" w:hint="cs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  </w:r>
                          </w:p>
                          <w:p w14:paraId="3E1F740A" w14:textId="77777777" w:rsidR="003B6D1B" w:rsidRDefault="003B6D1B" w:rsidP="003B6D1B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740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54.75pt;margin-top:12.7pt;width:150.6pt;height:38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" filled="f" stroked="f">
                <v:textbox>
                  <w:txbxContent>
                    <w:p w14:paraId="3E1F7408" w14:textId="77777777" w:rsidR="003B6D1B" w:rsidRDefault="003B6D1B" w:rsidP="003B6D1B">
                      <w:pPr>
                        <w:pStyle w:val="a3"/>
                        <w:jc w:val="center"/>
                        <w:rPr>
                          <w:rFonts w:cs="David"/>
                          <w:b/>
                          <w:bCs/>
                          <w:color w:val="1F497D" w:themeColor="text2"/>
                          <w:sz w:val="16"/>
                          <w:szCs w:val="16"/>
                          <w:rtl/>
                        </w:rPr>
                      </w:pPr>
                    </w:p>
                    <w:p w14:paraId="3E1F7409" w14:textId="77777777" w:rsidR="003B6D1B" w:rsidRPr="001D5D98" w:rsidRDefault="003B6D1B" w:rsidP="003B6D1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1D5D98">
                        <w:rPr>
                          <w:rFonts w:ascii="Arial Unicode MS" w:eastAsia="Arial Unicode MS" w:hAnsi="Arial Unicode MS" w:cs="Arial Unicode MS" w:hint="cs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</w:r>
                    </w:p>
                    <w:p w14:paraId="3E1F740A" w14:textId="77777777" w:rsidR="003B6D1B" w:rsidRDefault="003B6D1B" w:rsidP="003B6D1B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1B" w:rsidRPr="00115B2B">
        <w:rPr>
          <w:rFonts w:ascii="Calibri" w:eastAsia="Times New Roman" w:hAnsi="Calibri"/>
          <w:noProof/>
        </w:rPr>
        <w:drawing>
          <wp:inline distT="0" distB="0" distL="0" distR="0" wp14:anchorId="227F4347" wp14:editId="0744AE92">
            <wp:extent cx="723900" cy="552254"/>
            <wp:effectExtent l="0" t="0" r="0" b="635"/>
            <wp:docPr id="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9" cy="5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1B">
        <w:rPr>
          <w:rFonts w:ascii="Calibri" w:eastAsia="Times New Roman" w:hAnsi="Calibri" w:hint="cs"/>
          <w:noProof/>
          <w:rtl/>
        </w:rPr>
        <w:t xml:space="preserve">     </w:t>
      </w:r>
      <w:r w:rsidR="00072AE5" w:rsidRPr="001D5D98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1F73FC" wp14:editId="1A5659EB">
                <wp:simplePos x="0" y="0"/>
                <wp:positionH relativeFrom="column">
                  <wp:posOffset>4438650</wp:posOffset>
                </wp:positionH>
                <wp:positionV relativeFrom="paragraph">
                  <wp:posOffset>194006</wp:posOffset>
                </wp:positionV>
                <wp:extent cx="1098550" cy="414020"/>
                <wp:effectExtent l="0" t="0" r="0" b="508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7405" w14:textId="77777777" w:rsidR="003B6D1B" w:rsidRDefault="003B6D1B" w:rsidP="003B6D1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משרד הרווחה</w:t>
                            </w:r>
                          </w:p>
                          <w:p w14:paraId="3E1F7406" w14:textId="77777777" w:rsidR="003B6D1B" w:rsidRDefault="003B6D1B" w:rsidP="003B6D1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והשירותים החברתיים</w:t>
                            </w:r>
                          </w:p>
                          <w:p w14:paraId="3E1F7407" w14:textId="77777777" w:rsidR="003B6D1B" w:rsidRDefault="003B6D1B" w:rsidP="003B6D1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F73FC" id="_x0000_s1027" type="#_x0000_t202" style="position:absolute;left:0;text-align:left;margin-left:349.5pt;margin-top:15.3pt;width:86.5pt;height:32.6pt;flip:x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" filled="f" stroked="f">
                <v:textbox>
                  <w:txbxContent>
                    <w:p w14:paraId="3E1F7405" w14:textId="77777777" w:rsidR="003B6D1B" w:rsidRDefault="003B6D1B" w:rsidP="003B6D1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משרד הרווחה</w:t>
                      </w:r>
                    </w:p>
                    <w:p w14:paraId="3E1F7406" w14:textId="77777777" w:rsidR="003B6D1B" w:rsidRDefault="003B6D1B" w:rsidP="003B6D1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והשירותים החברתיים</w:t>
                      </w:r>
                    </w:p>
                    <w:p w14:paraId="3E1F7407" w14:textId="77777777" w:rsidR="003B6D1B" w:rsidRDefault="003B6D1B" w:rsidP="003B6D1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D1B" w:rsidRPr="001D5D98">
        <w:rPr>
          <w:rFonts w:cs="David"/>
          <w:noProof/>
        </w:rPr>
        <w:drawing>
          <wp:anchor distT="0" distB="0" distL="114300" distR="114300" simplePos="0" relativeHeight="251658752" behindDoc="0" locked="0" layoutInCell="1" allowOverlap="1" wp14:anchorId="3E1F73FE" wp14:editId="3A4910B8">
            <wp:simplePos x="0" y="0"/>
            <wp:positionH relativeFrom="column">
              <wp:posOffset>4810760</wp:posOffset>
            </wp:positionH>
            <wp:positionV relativeFrom="paragraph">
              <wp:posOffset>-107315</wp:posOffset>
            </wp:positionV>
            <wp:extent cx="350520" cy="327660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27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F1B">
        <w:rPr>
          <w:rFonts w:ascii="Calibri" w:eastAsia="Times New Roman" w:hAnsi="Calibri"/>
          <w:noProof/>
        </w:rPr>
        <w:t xml:space="preserve">   </w:t>
      </w:r>
      <w:r w:rsidR="004F17FB">
        <w:rPr>
          <w:noProof/>
        </w:rPr>
        <w:drawing>
          <wp:inline distT="0" distB="0" distL="0" distR="0" wp14:anchorId="036F39BE" wp14:editId="2B2E5715">
            <wp:extent cx="561975" cy="577891"/>
            <wp:effectExtent l="0" t="0" r="0" b="0"/>
            <wp:docPr id="5" name="תמונה 5" descr="C:\Users\רעות גוטמכר\AppData\Local\Microsoft\Windows\INetCache\Content.Word\לוגו עיריי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רעות גוטמכר\AppData\Local\Microsoft\Windows\INetCache\Content.Word\לוגו עירייה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4" cy="60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1B">
        <w:rPr>
          <w:rFonts w:ascii="Calibri" w:eastAsia="Times New Roman" w:hAnsi="Calibri"/>
          <w:noProof/>
        </w:rPr>
        <w:t xml:space="preserve">          </w:t>
      </w:r>
      <w:r w:rsidR="00F41F1B">
        <w:rPr>
          <w:noProof/>
        </w:rPr>
        <w:drawing>
          <wp:inline distT="0" distB="0" distL="0" distR="0" wp14:anchorId="4D2E556D" wp14:editId="0590043A">
            <wp:extent cx="804772" cy="414669"/>
            <wp:effectExtent l="0" t="0" r="0" b="4445"/>
            <wp:docPr id="2" name="תמונה 2" descr="logo rashi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rashi 20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41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1B">
        <w:rPr>
          <w:rFonts w:ascii="Calibri" w:eastAsia="Times New Roman" w:hAnsi="Calibri"/>
          <w:noProof/>
        </w:rPr>
        <w:t xml:space="preserve">         </w:t>
      </w:r>
    </w:p>
    <w:p w14:paraId="3E1F73E0" w14:textId="5C659A93" w:rsidR="003B6D1B" w:rsidRPr="008E632B" w:rsidRDefault="002A0FB1" w:rsidP="00BF6F32">
      <w:pPr>
        <w:spacing w:after="0" w:line="240" w:lineRule="auto"/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6"/>
          <w:szCs w:val="26"/>
          <w:rtl/>
        </w:rPr>
        <w:t>דרוש/ה רכז/ת לתוכנית מיזם מפגש- בעכו</w:t>
      </w:r>
    </w:p>
    <w:p w14:paraId="433D6B43" w14:textId="4647347C" w:rsidR="00BF6F32" w:rsidRPr="008E632B" w:rsidRDefault="00BF6F32" w:rsidP="00BF6F32">
      <w:pPr>
        <w:spacing w:after="0" w:line="240" w:lineRule="auto"/>
        <w:rPr>
          <w:rFonts w:cs="David"/>
          <w:b/>
          <w:bCs/>
          <w:sz w:val="28"/>
          <w:szCs w:val="28"/>
          <w:rtl/>
        </w:rPr>
      </w:pPr>
    </w:p>
    <w:p w14:paraId="35C7CBAA" w14:textId="1F08B44E" w:rsidR="00022352" w:rsidRDefault="00022352" w:rsidP="00022352">
      <w:pPr>
        <w:pStyle w:val="a7"/>
        <w:numPr>
          <w:ilvl w:val="0"/>
          <w:numId w:val="1"/>
        </w:numPr>
        <w:spacing w:after="0"/>
        <w:jc w:val="both"/>
        <w:rPr>
          <w:rFonts w:ascii="David" w:hAnsi="David" w:cs="David"/>
        </w:rPr>
      </w:pPr>
      <w:r>
        <w:rPr>
          <w:rFonts w:cs="David" w:hint="cs"/>
          <w:b/>
          <w:bCs/>
          <w:rtl/>
        </w:rPr>
        <w:t xml:space="preserve">מיזם מפגש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תכנית למניעה וטיפול בתופעת ההזנחה בקרב ילדים בני נוער ומשפחותיהם.</w:t>
      </w:r>
      <w:r w:rsidRPr="00022352">
        <w:rPr>
          <w:rFonts w:ascii="David" w:hAnsi="David" w:cs="David" w:hint="cs"/>
          <w:rtl/>
        </w:rPr>
        <w:t xml:space="preserve"> </w:t>
      </w:r>
      <w:r w:rsidRPr="00A4688A">
        <w:rPr>
          <w:rFonts w:ascii="David" w:hAnsi="David" w:cs="David" w:hint="cs"/>
          <w:u w:val="single"/>
          <w:rtl/>
        </w:rPr>
        <w:t>מטרות המיזם הן</w:t>
      </w:r>
      <w:r w:rsidRPr="00022352">
        <w:rPr>
          <w:rFonts w:ascii="David" w:hAnsi="David" w:cs="David" w:hint="cs"/>
          <w:rtl/>
        </w:rPr>
        <w:t xml:space="preserve">: א. מניעה של הזנחה והתמודדות עם השלכות החיים בהזנחה ב. פיתוח מודל עבודה והקמת שירות בר קיימא בהפעלת המשרד.  </w:t>
      </w:r>
    </w:p>
    <w:p w14:paraId="3D85A8A3" w14:textId="2BF9CA96" w:rsidR="002A0FB1" w:rsidRDefault="00022352" w:rsidP="00022352">
      <w:pPr>
        <w:pStyle w:val="a7"/>
        <w:spacing w:after="0"/>
        <w:jc w:val="both"/>
        <w:rPr>
          <w:rFonts w:ascii="David" w:hAnsi="David" w:cs="David"/>
          <w:rtl/>
        </w:rPr>
      </w:pPr>
      <w:r w:rsidRPr="00022352">
        <w:rPr>
          <w:rFonts w:ascii="David" w:hAnsi="David" w:cs="David"/>
          <w:rtl/>
        </w:rPr>
        <w:t>הפלטפורמה לפעילות המיזם היא הרשות המקומית, כאשר לצידה ניתנים מעני מעטפת מטעם המיזם. אגף הרווחה</w:t>
      </w:r>
      <w:r w:rsidRPr="00022352">
        <w:rPr>
          <w:rFonts w:ascii="David" w:hAnsi="David" w:cs="David" w:hint="cs"/>
          <w:rtl/>
        </w:rPr>
        <w:t xml:space="preserve"> ברשות</w:t>
      </w:r>
      <w:r w:rsidRPr="00022352">
        <w:rPr>
          <w:rFonts w:ascii="David" w:hAnsi="David" w:cs="David"/>
          <w:rtl/>
        </w:rPr>
        <w:t xml:space="preserve"> הוא המוביל את התכנית, בשיתוף גורמים מקצועיים נוספים ברשות.</w:t>
      </w:r>
    </w:p>
    <w:p w14:paraId="28DDA373" w14:textId="59D44D24" w:rsidR="00A4688A" w:rsidRPr="00022352" w:rsidRDefault="00A4688A" w:rsidP="00022352">
      <w:pPr>
        <w:pStyle w:val="a7"/>
        <w:spacing w:after="0"/>
        <w:jc w:val="both"/>
        <w:rPr>
          <w:rFonts w:ascii="David" w:hAnsi="David" w:cs="David"/>
          <w:rtl/>
        </w:rPr>
      </w:pPr>
      <w:r w:rsidRPr="00022352">
        <w:rPr>
          <w:rFonts w:ascii="David" w:hAnsi="David" w:cs="David" w:hint="cs"/>
          <w:rtl/>
        </w:rPr>
        <w:t>שותפים</w:t>
      </w:r>
      <w:r>
        <w:rPr>
          <w:rFonts w:ascii="David" w:hAnsi="David" w:cs="David" w:hint="cs"/>
          <w:b/>
          <w:bCs/>
          <w:rtl/>
        </w:rPr>
        <w:t>:</w:t>
      </w:r>
      <w:r w:rsidRPr="00022352">
        <w:rPr>
          <w:rFonts w:ascii="David" w:hAnsi="David" w:cs="David"/>
          <w:b/>
          <w:bCs/>
          <w:rtl/>
        </w:rPr>
        <w:t xml:space="preserve"> </w:t>
      </w:r>
      <w:r w:rsidRPr="00022352">
        <w:rPr>
          <w:rFonts w:ascii="David" w:hAnsi="David" w:cs="David"/>
          <w:rtl/>
        </w:rPr>
        <w:t xml:space="preserve">הקרן לפיתוח שירותים לילדים ולנוער בסיכון- הביטוח הלאומי, משרד הרווחה והשירותים החברתיים וקרן רש"י.  </w:t>
      </w:r>
    </w:p>
    <w:p w14:paraId="7E657857" w14:textId="257E7A46" w:rsidR="002A0FB1" w:rsidRPr="002A0FB1" w:rsidRDefault="002A0FB1" w:rsidP="002A0FB1">
      <w:pPr>
        <w:pStyle w:val="a7"/>
        <w:numPr>
          <w:ilvl w:val="0"/>
          <w:numId w:val="1"/>
        </w:num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תיאור תפקיד:</w:t>
      </w:r>
    </w:p>
    <w:p w14:paraId="3E1F73E2" w14:textId="77777777" w:rsidR="00DB5887" w:rsidRDefault="00DB5887" w:rsidP="00DB5887">
      <w:pPr>
        <w:pStyle w:val="a7"/>
        <w:rPr>
          <w:rFonts w:cs="David"/>
        </w:rPr>
      </w:pPr>
    </w:p>
    <w:p w14:paraId="3E1F73E3" w14:textId="77777777" w:rsidR="00DB5887" w:rsidRPr="00E45BC2" w:rsidRDefault="00DB5887" w:rsidP="00E45BC2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  <w:rtl/>
        </w:rPr>
      </w:pPr>
      <w:r w:rsidRPr="00E45BC2">
        <w:rPr>
          <w:rFonts w:cs="David" w:hint="cs"/>
          <w:rtl/>
        </w:rPr>
        <w:t>אחריות כוללת על הובלת המיזם ביישוב</w:t>
      </w:r>
      <w:r w:rsidR="00AE32A2">
        <w:rPr>
          <w:rFonts w:cs="David" w:hint="cs"/>
          <w:rtl/>
        </w:rPr>
        <w:t>.</w:t>
      </w:r>
    </w:p>
    <w:p w14:paraId="3E1F73E4" w14:textId="77777777" w:rsidR="00DB5887" w:rsidRDefault="00DB5887" w:rsidP="00E45BC2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 w:rsidRPr="00E45BC2">
        <w:rPr>
          <w:rFonts w:cs="David" w:hint="cs"/>
          <w:rtl/>
        </w:rPr>
        <w:t>פיתוח, ניהול ויישום התכנית היישובית</w:t>
      </w:r>
      <w:r w:rsidR="00AE32A2">
        <w:rPr>
          <w:rFonts w:cs="David" w:hint="cs"/>
          <w:rtl/>
        </w:rPr>
        <w:t>.</w:t>
      </w:r>
    </w:p>
    <w:p w14:paraId="0A10ADBC" w14:textId="315D0CD3" w:rsidR="001C1B22" w:rsidRPr="006B00E2" w:rsidRDefault="00721D43" w:rsidP="00721D43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אחריות על </w:t>
      </w:r>
      <w:r w:rsidR="001C1B22">
        <w:rPr>
          <w:rFonts w:cs="David" w:hint="cs"/>
          <w:rtl/>
        </w:rPr>
        <w:t>עבודה מתואמת עם המחלקה לשירותים חברת</w:t>
      </w:r>
      <w:r w:rsidR="006B00E2">
        <w:rPr>
          <w:rFonts w:cs="David" w:hint="cs"/>
          <w:rtl/>
        </w:rPr>
        <w:t xml:space="preserve">יים בישוב </w:t>
      </w:r>
      <w:r w:rsidR="001C1B22">
        <w:rPr>
          <w:rFonts w:cs="David" w:hint="cs"/>
          <w:rtl/>
        </w:rPr>
        <w:t>ועם גורמים מקצועי</w:t>
      </w:r>
      <w:r>
        <w:rPr>
          <w:rFonts w:cs="David" w:hint="cs"/>
          <w:rtl/>
        </w:rPr>
        <w:t>ים נוספים מתחום החינוך והבריאות,</w:t>
      </w:r>
      <w:r w:rsidR="001C1B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ו</w:t>
      </w:r>
      <w:r w:rsidR="006B00E2">
        <w:rPr>
          <w:rFonts w:cs="David" w:hint="cs"/>
          <w:rtl/>
        </w:rPr>
        <w:t xml:space="preserve">יצירת ממשקים וקשרי גומלין בין המערכות </w:t>
      </w:r>
      <w:r>
        <w:rPr>
          <w:rFonts w:cs="David" w:hint="cs"/>
          <w:rtl/>
        </w:rPr>
        <w:t>השונות.</w:t>
      </w:r>
    </w:p>
    <w:p w14:paraId="20EB6913" w14:textId="103C577E" w:rsidR="00264CFC" w:rsidRDefault="00264CFC" w:rsidP="009C02A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בנייה והתאמה של </w:t>
      </w:r>
      <w:r w:rsidR="00A91CB3">
        <w:rPr>
          <w:rFonts w:cs="David" w:hint="cs"/>
          <w:rtl/>
        </w:rPr>
        <w:t>תכניות התערבות משפחתיות ופרטניות</w:t>
      </w:r>
      <w:r>
        <w:rPr>
          <w:rFonts w:cs="David" w:hint="cs"/>
          <w:rtl/>
        </w:rPr>
        <w:t xml:space="preserve">, </w:t>
      </w:r>
      <w:r w:rsidR="009C02A1">
        <w:rPr>
          <w:rFonts w:cs="David" w:hint="cs"/>
          <w:rtl/>
        </w:rPr>
        <w:t>בשיתוף</w:t>
      </w:r>
      <w:r>
        <w:rPr>
          <w:rFonts w:cs="David" w:hint="cs"/>
          <w:rtl/>
        </w:rPr>
        <w:t xml:space="preserve"> הגורם המטפל.</w:t>
      </w:r>
    </w:p>
    <w:p w14:paraId="3E1F73E5" w14:textId="417EE326" w:rsidR="00F5410E" w:rsidRDefault="008F23C5" w:rsidP="008F23C5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יצירת קשר וגיוס משפחות </w:t>
      </w:r>
      <w:r w:rsidR="00264CFC">
        <w:rPr>
          <w:rFonts w:cs="David" w:hint="cs"/>
          <w:rtl/>
        </w:rPr>
        <w:t xml:space="preserve">שהופנו </w:t>
      </w:r>
      <w:r>
        <w:rPr>
          <w:rFonts w:cs="David" w:hint="cs"/>
          <w:rtl/>
        </w:rPr>
        <w:t xml:space="preserve">להשתתפות בתכנית. </w:t>
      </w:r>
    </w:p>
    <w:p w14:paraId="3E1F73E6" w14:textId="026968F0" w:rsidR="00A35CAB" w:rsidRPr="00A35CAB" w:rsidRDefault="00A35CAB" w:rsidP="00264CFC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אחריות על </w:t>
      </w:r>
      <w:r w:rsidR="00264CFC">
        <w:rPr>
          <w:rFonts w:cs="David" w:hint="cs"/>
          <w:rtl/>
        </w:rPr>
        <w:t>כינוס</w:t>
      </w:r>
      <w:r>
        <w:rPr>
          <w:rFonts w:cs="David" w:hint="cs"/>
          <w:rtl/>
        </w:rPr>
        <w:t xml:space="preserve"> ופעילות </w:t>
      </w:r>
      <w:r w:rsidR="00F56E2D">
        <w:rPr>
          <w:rFonts w:cs="David" w:hint="cs"/>
          <w:rtl/>
        </w:rPr>
        <w:t xml:space="preserve">של </w:t>
      </w:r>
      <w:r>
        <w:rPr>
          <w:rFonts w:cs="David" w:hint="cs"/>
          <w:rtl/>
        </w:rPr>
        <w:t xml:space="preserve">וועדת היגוי יישובית. </w:t>
      </w:r>
    </w:p>
    <w:p w14:paraId="3E1F73E7" w14:textId="0D0C42F6" w:rsidR="00A91CB3" w:rsidRDefault="008A10E6" w:rsidP="00096CA5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ניהול </w:t>
      </w:r>
      <w:r w:rsidR="00096CA5">
        <w:rPr>
          <w:rFonts w:cs="David" w:hint="cs"/>
          <w:rtl/>
        </w:rPr>
        <w:t>תקציב התכנית</w:t>
      </w:r>
      <w:r w:rsidR="003631D4">
        <w:rPr>
          <w:rFonts w:cs="David" w:hint="cs"/>
          <w:rtl/>
        </w:rPr>
        <w:t xml:space="preserve"> והעברת דיווחים שלישוניים </w:t>
      </w:r>
      <w:r w:rsidR="001C1B22">
        <w:rPr>
          <w:rFonts w:cs="David" w:hint="cs"/>
          <w:rtl/>
        </w:rPr>
        <w:t xml:space="preserve">- </w:t>
      </w:r>
      <w:r w:rsidR="003631D4">
        <w:rPr>
          <w:rFonts w:cs="David" w:hint="cs"/>
          <w:rtl/>
        </w:rPr>
        <w:t xml:space="preserve">תקציביים ומילוליים. </w:t>
      </w:r>
    </w:p>
    <w:p w14:paraId="3E1F73E8" w14:textId="51063E44" w:rsidR="002948D4" w:rsidRPr="00DD20AB" w:rsidRDefault="002948D4" w:rsidP="00C521CC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ניהול </w:t>
      </w:r>
      <w:r w:rsidR="000C16CE">
        <w:rPr>
          <w:rFonts w:cs="David" w:hint="cs"/>
          <w:rtl/>
        </w:rPr>
        <w:t>הידע</w:t>
      </w:r>
      <w:r>
        <w:rPr>
          <w:rFonts w:cs="David" w:hint="cs"/>
          <w:rtl/>
        </w:rPr>
        <w:t xml:space="preserve"> באמצעות מערכת ממחושבת של המיזם הארצי. </w:t>
      </w:r>
    </w:p>
    <w:p w14:paraId="3E1F73E9" w14:textId="3C8155C6" w:rsidR="00A91CB3" w:rsidRDefault="002629FA" w:rsidP="002629FA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אחריות על השתתפות הישוב במחקר ההערכה של המיזם הארצי. </w:t>
      </w:r>
    </w:p>
    <w:p w14:paraId="48C45F80" w14:textId="77777777" w:rsidR="002A0FB1" w:rsidRDefault="002A0FB1" w:rsidP="002629FA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</w:p>
    <w:p w14:paraId="2BFACFD2" w14:textId="6C042EBF" w:rsidR="002A0FB1" w:rsidRPr="002A0FB1" w:rsidRDefault="002A0FB1" w:rsidP="002A0FB1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  <w:b/>
          <w:bCs/>
        </w:rPr>
      </w:pPr>
      <w:r w:rsidRPr="002A0FB1">
        <w:rPr>
          <w:rFonts w:cs="David" w:hint="cs"/>
          <w:b/>
          <w:bCs/>
          <w:rtl/>
        </w:rPr>
        <w:t>כישורים נדרשים:</w:t>
      </w:r>
    </w:p>
    <w:p w14:paraId="77823F2F" w14:textId="5563202F" w:rsidR="002A0FB1" w:rsidRDefault="002A0FB1" w:rsidP="002A0FB1">
      <w:pPr>
        <w:pStyle w:val="a7"/>
        <w:numPr>
          <w:ilvl w:val="0"/>
          <w:numId w:val="7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תואר ראשון בעבודה סוציאלית- חובה, תואר שני ממקצועות החינוך, טיפול ועו"ס יתרון.</w:t>
      </w:r>
    </w:p>
    <w:p w14:paraId="28D6DBE9" w14:textId="77777777" w:rsidR="002A0FB1" w:rsidRDefault="002A0FB1" w:rsidP="002A0FB1">
      <w:pPr>
        <w:pStyle w:val="a7"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בעל/ת</w:t>
      </w:r>
      <w:r w:rsidRPr="00871280">
        <w:rPr>
          <w:rFonts w:cs="David" w:hint="cs"/>
          <w:rtl/>
        </w:rPr>
        <w:t xml:space="preserve"> ידע, נ</w:t>
      </w:r>
      <w:r>
        <w:rPr>
          <w:rFonts w:cs="David" w:hint="cs"/>
          <w:rtl/>
        </w:rPr>
        <w:t>י</w:t>
      </w:r>
      <w:r w:rsidRPr="00871280">
        <w:rPr>
          <w:rFonts w:cs="David" w:hint="cs"/>
          <w:rtl/>
        </w:rPr>
        <w:t>סיון ויכולת מוכחים בתחומים הבאים:</w:t>
      </w:r>
    </w:p>
    <w:p w14:paraId="55BF4133" w14:textId="77777777" w:rsidR="002A0FB1" w:rsidRDefault="002A0FB1" w:rsidP="002A0FB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עבודה קהילתית וניהולית-ארגונית, לרבות ניהול תקציב ותהליכי בקרה וניהול ידע. </w:t>
      </w:r>
    </w:p>
    <w:p w14:paraId="25352D47" w14:textId="77777777" w:rsidR="002A0FB1" w:rsidRPr="004D5838" w:rsidRDefault="002A0FB1" w:rsidP="002A0FB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פיתוח תכניות ומענים מקצועיים. </w:t>
      </w:r>
    </w:p>
    <w:p w14:paraId="0416B7EA" w14:textId="77777777" w:rsidR="002A0FB1" w:rsidRPr="00871280" w:rsidRDefault="002A0FB1" w:rsidP="002A0FB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הובלת שיתופי פעולה בין- ארגוניים ובין מקצועיים (רווחה, חינוך, בריאות)</w:t>
      </w:r>
    </w:p>
    <w:p w14:paraId="769A4B8B" w14:textId="77777777" w:rsidR="002A0FB1" w:rsidRDefault="002A0FB1" w:rsidP="002A0FB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ידע וניסיון מקצועי בעבודה עם ילדים ובני נוער במצבי סיכון והזנחה. </w:t>
      </w:r>
    </w:p>
    <w:p w14:paraId="185114E6" w14:textId="77777777" w:rsidR="002A0FB1" w:rsidRPr="004D5838" w:rsidRDefault="002A0FB1" w:rsidP="002A0FB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ידע וניסיון מקצועי בעבודה עם משפחות מזניחות ומשפחות במחלקות לשירותים חברתיים. </w:t>
      </w:r>
    </w:p>
    <w:p w14:paraId="799B89B4" w14:textId="77777777" w:rsidR="002A0FB1" w:rsidRDefault="002A0FB1" w:rsidP="002A0FB1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בעל/ת מיומנויות אישיות הכוללות: </w:t>
      </w:r>
    </w:p>
    <w:p w14:paraId="5EFEA989" w14:textId="77777777" w:rsidR="002A0FB1" w:rsidRDefault="002A0FB1" w:rsidP="002A0FB1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יכולת גבוהה מאוד ליצירת קשר בינאישי</w:t>
      </w:r>
    </w:p>
    <w:p w14:paraId="6ABAE361" w14:textId="77777777" w:rsidR="002A0FB1" w:rsidRDefault="002A0FB1" w:rsidP="002A0FB1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 הבנה ויכולות להובלה של תהליכים מורכבים וארוכי-טווח</w:t>
      </w:r>
    </w:p>
    <w:p w14:paraId="1EB1EEAF" w14:textId="77777777" w:rsidR="002A0FB1" w:rsidRDefault="002A0FB1" w:rsidP="002A0FB1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 יצירתיות, ויכולת לתרגום של חזון מקצועי לתהליכי עבודה מעשיים</w:t>
      </w:r>
    </w:p>
    <w:p w14:paraId="2B1E7F60" w14:textId="1B7C45C1" w:rsidR="002A0FB1" w:rsidRDefault="002A0FB1" w:rsidP="002A0FB1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 יכולת להשתלב בעבודת מערכת הרווחה ברשות המקומית</w:t>
      </w:r>
    </w:p>
    <w:p w14:paraId="779B68CA" w14:textId="0F13FF6D" w:rsidR="002A0FB1" w:rsidRDefault="002A0FB1" w:rsidP="002A0FB1">
      <w:pPr>
        <w:pStyle w:val="a7"/>
        <w:numPr>
          <w:ilvl w:val="0"/>
          <w:numId w:val="7"/>
        </w:numPr>
        <w:spacing w:line="360" w:lineRule="auto"/>
        <w:jc w:val="both"/>
        <w:rPr>
          <w:rFonts w:cs="David"/>
        </w:rPr>
      </w:pPr>
      <w:r w:rsidRPr="002A0FB1">
        <w:rPr>
          <w:rFonts w:cs="David" w:hint="cs"/>
          <w:rtl/>
        </w:rPr>
        <w:t>הזדהות עם תפיסת העולם המקצועית עליה בנוי המיזם</w:t>
      </w:r>
    </w:p>
    <w:p w14:paraId="33D787DF" w14:textId="41B04D96" w:rsidR="002A0FB1" w:rsidRDefault="008E632B" w:rsidP="008E632B">
      <w:pPr>
        <w:pStyle w:val="a7"/>
        <w:numPr>
          <w:ilvl w:val="0"/>
          <w:numId w:val="7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יכולת לעבודה בסביבה ממוחשבת.</w:t>
      </w:r>
    </w:p>
    <w:p w14:paraId="239D5E1E" w14:textId="4775AD1F" w:rsidR="008E632B" w:rsidRPr="008E632B" w:rsidRDefault="008E632B" w:rsidP="008E632B">
      <w:pPr>
        <w:pStyle w:val="a7"/>
        <w:spacing w:line="360" w:lineRule="auto"/>
        <w:ind w:left="1065"/>
        <w:jc w:val="both"/>
        <w:rPr>
          <w:rFonts w:cs="David"/>
        </w:rPr>
      </w:pPr>
    </w:p>
    <w:p w14:paraId="3E1F73F3" w14:textId="77777777" w:rsidR="00BB7406" w:rsidRPr="00BB7406" w:rsidRDefault="00BB7406" w:rsidP="00BB7406">
      <w:pPr>
        <w:pStyle w:val="a7"/>
        <w:spacing w:line="360" w:lineRule="auto"/>
        <w:ind w:left="1080"/>
        <w:jc w:val="both"/>
        <w:rPr>
          <w:rFonts w:cs="David"/>
        </w:rPr>
      </w:pPr>
    </w:p>
    <w:p w14:paraId="3E1F73F4" w14:textId="067BA342" w:rsidR="00871280" w:rsidRPr="00723ECA" w:rsidRDefault="002A0FB1" w:rsidP="00723ECA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עוד על התפקיד:</w:t>
      </w:r>
    </w:p>
    <w:p w14:paraId="3E1F73F7" w14:textId="77777777" w:rsidR="00F64F1F" w:rsidRDefault="00F64F1F" w:rsidP="00F64F1F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 w:rsidRPr="00F64F1F">
        <w:rPr>
          <w:rFonts w:cs="David" w:hint="cs"/>
          <w:rtl/>
        </w:rPr>
        <w:t>עבודה במשרה מלאה</w:t>
      </w:r>
    </w:p>
    <w:p w14:paraId="3E1F73F8" w14:textId="25963145" w:rsidR="00F64F1F" w:rsidRDefault="00F64F1F" w:rsidP="00022352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שעות עבודה גמישות, זמינות בשע</w:t>
      </w:r>
      <w:r w:rsidR="003D29B9">
        <w:rPr>
          <w:rFonts w:cs="David" w:hint="cs"/>
          <w:rtl/>
        </w:rPr>
        <w:t xml:space="preserve">ות </w:t>
      </w:r>
      <w:r w:rsidR="00C26F9B">
        <w:rPr>
          <w:rFonts w:cs="David" w:hint="cs"/>
          <w:rtl/>
        </w:rPr>
        <w:t>אחר הצהריים והערב בעת הצורך</w:t>
      </w:r>
      <w:r w:rsidR="00022352">
        <w:rPr>
          <w:rFonts w:cs="David" w:hint="cs"/>
          <w:rtl/>
        </w:rPr>
        <w:t xml:space="preserve">, עבודה בתוך הבתים. </w:t>
      </w:r>
    </w:p>
    <w:p w14:paraId="261D0281" w14:textId="46975B91" w:rsidR="008E632B" w:rsidRDefault="008E632B" w:rsidP="00F64F1F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תושב/ת עכו- יתרון</w:t>
      </w:r>
    </w:p>
    <w:p w14:paraId="37A0B187" w14:textId="08A5EE95" w:rsidR="008E632B" w:rsidRDefault="008E632B" w:rsidP="00F64F1F">
      <w:pPr>
        <w:pStyle w:val="a7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העסקה הינה באמצעות עמותת "גרעין אומץ עכו"</w:t>
      </w:r>
    </w:p>
    <w:p w14:paraId="60BE80E6" w14:textId="77777777" w:rsidR="008E632B" w:rsidRPr="008E632B" w:rsidRDefault="008E632B" w:rsidP="00A4688A">
      <w:pPr>
        <w:spacing w:line="360" w:lineRule="auto"/>
        <w:rPr>
          <w:rFonts w:cs="David"/>
        </w:rPr>
      </w:pPr>
    </w:p>
    <w:p w14:paraId="511AF9B3" w14:textId="76738572" w:rsidR="008E632B" w:rsidRDefault="008E632B" w:rsidP="00A4688A">
      <w:pPr>
        <w:pStyle w:val="a7"/>
        <w:spacing w:line="360" w:lineRule="auto"/>
        <w:ind w:left="1080"/>
        <w:rPr>
          <w:rFonts w:cs="David"/>
          <w:b/>
          <w:bCs/>
          <w:sz w:val="24"/>
          <w:szCs w:val="24"/>
          <w:rtl/>
        </w:rPr>
      </w:pPr>
      <w:r w:rsidRPr="008E632B">
        <w:rPr>
          <w:rFonts w:cs="David" w:hint="eastAsia"/>
          <w:b/>
          <w:bCs/>
          <w:sz w:val="24"/>
          <w:szCs w:val="24"/>
          <w:rtl/>
        </w:rPr>
        <w:t>קורות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החיים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בצירוף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שם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המשרה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יש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לשלוח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עד</w:t>
      </w:r>
      <w:r w:rsidRPr="008E632B">
        <w:rPr>
          <w:rFonts w:cs="David"/>
          <w:b/>
          <w:bCs/>
          <w:sz w:val="24"/>
          <w:szCs w:val="24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rtl/>
        </w:rPr>
        <w:t>לתאריך</w:t>
      </w:r>
      <w:r w:rsidRPr="008E632B">
        <w:rPr>
          <w:rFonts w:cs="David" w:hint="cs"/>
          <w:b/>
          <w:bCs/>
          <w:sz w:val="24"/>
          <w:szCs w:val="24"/>
          <w:rtl/>
        </w:rPr>
        <w:t xml:space="preserve">: </w:t>
      </w:r>
      <w:r w:rsidR="00253E8B">
        <w:rPr>
          <w:rFonts w:cs="David" w:hint="cs"/>
          <w:b/>
          <w:bCs/>
          <w:sz w:val="24"/>
          <w:szCs w:val="24"/>
          <w:rtl/>
        </w:rPr>
        <w:t>17.10.17</w:t>
      </w:r>
      <w:r w:rsidRPr="008E632B">
        <w:rPr>
          <w:rFonts w:cs="David" w:hint="cs"/>
          <w:b/>
          <w:bCs/>
          <w:sz w:val="24"/>
          <w:szCs w:val="24"/>
          <w:rtl/>
        </w:rPr>
        <w:t>,</w:t>
      </w:r>
      <w:r>
        <w:rPr>
          <w:rFonts w:cs="David" w:hint="cs"/>
          <w:b/>
          <w:bCs/>
          <w:sz w:val="24"/>
          <w:szCs w:val="24"/>
          <w:rtl/>
        </w:rPr>
        <w:t xml:space="preserve">       </w:t>
      </w:r>
      <w:r w:rsidRPr="008E632B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 </w:t>
      </w:r>
    </w:p>
    <w:p w14:paraId="598A755E" w14:textId="3423E05A" w:rsidR="008E632B" w:rsidRPr="008E632B" w:rsidRDefault="008E632B" w:rsidP="00A4688A">
      <w:pPr>
        <w:pStyle w:val="a7"/>
        <w:spacing w:line="360" w:lineRule="auto"/>
        <w:ind w:left="1080"/>
        <w:rPr>
          <w:rFonts w:cs="David"/>
          <w:color w:val="000000"/>
          <w:sz w:val="24"/>
          <w:szCs w:val="24"/>
        </w:rPr>
      </w:pPr>
      <w:r w:rsidRPr="008E632B">
        <w:rPr>
          <w:rFonts w:cs="David" w:hint="cs"/>
          <w:b/>
          <w:bCs/>
          <w:sz w:val="24"/>
          <w:szCs w:val="24"/>
          <w:rtl/>
        </w:rPr>
        <w:t>עד השעה:</w:t>
      </w:r>
      <w:r w:rsidR="00253E8B">
        <w:rPr>
          <w:rFonts w:cs="David" w:hint="cs"/>
          <w:b/>
          <w:bCs/>
          <w:sz w:val="24"/>
          <w:szCs w:val="24"/>
          <w:rtl/>
        </w:rPr>
        <w:t>12:00</w:t>
      </w:r>
      <w:bookmarkStart w:id="0" w:name="_GoBack"/>
      <w:bookmarkEnd w:id="0"/>
      <w:r w:rsidRPr="008E632B">
        <w:rPr>
          <w:rFonts w:cs="David" w:hint="cs"/>
          <w:b/>
          <w:bCs/>
          <w:sz w:val="24"/>
          <w:szCs w:val="24"/>
          <w:rtl/>
        </w:rPr>
        <w:t xml:space="preserve">           לכתובת הדוא"ל</w:t>
      </w:r>
      <w:r w:rsidRPr="008E632B">
        <w:rPr>
          <w:rFonts w:cs="David"/>
          <w:b/>
          <w:bCs/>
          <w:sz w:val="24"/>
          <w:szCs w:val="24"/>
          <w:rtl/>
        </w:rPr>
        <w:t xml:space="preserve"> : </w:t>
      </w:r>
      <w:r w:rsidR="004C1E5D" w:rsidRPr="00462535">
        <w:rPr>
          <w:rFonts w:cs="David"/>
          <w:color w:val="000000"/>
          <w:sz w:val="24"/>
          <w:szCs w:val="24"/>
          <w:u w:val="single"/>
        </w:rPr>
        <w:t>omeztz@gmail.com</w:t>
      </w:r>
    </w:p>
    <w:p w14:paraId="2FC579E8" w14:textId="77777777" w:rsidR="008E632B" w:rsidRPr="008E632B" w:rsidRDefault="008E632B" w:rsidP="00A4688A">
      <w:pPr>
        <w:pStyle w:val="a7"/>
        <w:numPr>
          <w:ilvl w:val="0"/>
          <w:numId w:val="2"/>
        </w:numPr>
        <w:spacing w:line="360" w:lineRule="auto"/>
        <w:rPr>
          <w:rFonts w:ascii="David" w:hAnsi="David" w:cs="David"/>
          <w:color w:val="000000"/>
          <w:sz w:val="24"/>
          <w:szCs w:val="24"/>
          <w:u w:val="single"/>
        </w:rPr>
      </w:pP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התפקיד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מיועד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לגברים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ולנשים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כאחד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רק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קו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>"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ח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מתאימים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E632B">
        <w:rPr>
          <w:rFonts w:cs="David" w:hint="eastAsia"/>
          <w:b/>
          <w:bCs/>
          <w:sz w:val="24"/>
          <w:szCs w:val="24"/>
          <w:u w:val="single"/>
          <w:rtl/>
        </w:rPr>
        <w:t>יענו</w:t>
      </w:r>
      <w:r w:rsidRPr="008E632B">
        <w:rPr>
          <w:rFonts w:cs="David"/>
          <w:b/>
          <w:bCs/>
          <w:sz w:val="24"/>
          <w:szCs w:val="24"/>
          <w:u w:val="single"/>
          <w:rtl/>
        </w:rPr>
        <w:t>.</w:t>
      </w:r>
    </w:p>
    <w:p w14:paraId="130FBDFB" w14:textId="77777777" w:rsidR="008E632B" w:rsidRPr="008E632B" w:rsidRDefault="008E632B" w:rsidP="00A4688A">
      <w:pPr>
        <w:spacing w:line="360" w:lineRule="auto"/>
        <w:rPr>
          <w:rFonts w:cs="David"/>
        </w:rPr>
      </w:pPr>
    </w:p>
    <w:sectPr w:rsidR="008E632B" w:rsidRPr="008E632B" w:rsidSect="00C67A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C1C"/>
    <w:multiLevelType w:val="hybridMultilevel"/>
    <w:tmpl w:val="9F701F8A"/>
    <w:lvl w:ilvl="0" w:tplc="79A87D46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567A67"/>
    <w:multiLevelType w:val="hybridMultilevel"/>
    <w:tmpl w:val="9C0AB764"/>
    <w:lvl w:ilvl="0" w:tplc="066E26E0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625A4"/>
    <w:multiLevelType w:val="hybridMultilevel"/>
    <w:tmpl w:val="7504780A"/>
    <w:lvl w:ilvl="0" w:tplc="79A87D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7C63"/>
    <w:multiLevelType w:val="hybridMultilevel"/>
    <w:tmpl w:val="2396B398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1705C"/>
    <w:multiLevelType w:val="hybridMultilevel"/>
    <w:tmpl w:val="73421A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511E97"/>
    <w:multiLevelType w:val="hybridMultilevel"/>
    <w:tmpl w:val="81DC53AE"/>
    <w:lvl w:ilvl="0" w:tplc="5072889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2F29B0"/>
    <w:multiLevelType w:val="hybridMultilevel"/>
    <w:tmpl w:val="0C3A8E1C"/>
    <w:lvl w:ilvl="0" w:tplc="5072889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B"/>
    <w:rsid w:val="00022352"/>
    <w:rsid w:val="00072AE5"/>
    <w:rsid w:val="00096CA5"/>
    <w:rsid w:val="000B6AB4"/>
    <w:rsid w:val="000C16CE"/>
    <w:rsid w:val="000C2501"/>
    <w:rsid w:val="000D491E"/>
    <w:rsid w:val="0018488A"/>
    <w:rsid w:val="00192D0A"/>
    <w:rsid w:val="001B7CB0"/>
    <w:rsid w:val="001C0928"/>
    <w:rsid w:val="001C1B22"/>
    <w:rsid w:val="00253E8B"/>
    <w:rsid w:val="00261D2A"/>
    <w:rsid w:val="002629FA"/>
    <w:rsid w:val="00264CFC"/>
    <w:rsid w:val="00283DF2"/>
    <w:rsid w:val="002948D4"/>
    <w:rsid w:val="002A0FB1"/>
    <w:rsid w:val="002C39FC"/>
    <w:rsid w:val="00302F47"/>
    <w:rsid w:val="003631D4"/>
    <w:rsid w:val="00372A01"/>
    <w:rsid w:val="00390E10"/>
    <w:rsid w:val="00395E8C"/>
    <w:rsid w:val="003A56C9"/>
    <w:rsid w:val="003B6D1B"/>
    <w:rsid w:val="003D29B9"/>
    <w:rsid w:val="00462535"/>
    <w:rsid w:val="004C1E5D"/>
    <w:rsid w:val="004D5838"/>
    <w:rsid w:val="004E2DC9"/>
    <w:rsid w:val="004F17FB"/>
    <w:rsid w:val="0054694C"/>
    <w:rsid w:val="005775DA"/>
    <w:rsid w:val="00580E9B"/>
    <w:rsid w:val="00593ED0"/>
    <w:rsid w:val="005A6BEC"/>
    <w:rsid w:val="00646B4E"/>
    <w:rsid w:val="006A2130"/>
    <w:rsid w:val="006B00E2"/>
    <w:rsid w:val="006F71D5"/>
    <w:rsid w:val="00711603"/>
    <w:rsid w:val="00721D43"/>
    <w:rsid w:val="00723ECA"/>
    <w:rsid w:val="00752376"/>
    <w:rsid w:val="00784A51"/>
    <w:rsid w:val="00786CC5"/>
    <w:rsid w:val="007933E5"/>
    <w:rsid w:val="00815036"/>
    <w:rsid w:val="00821267"/>
    <w:rsid w:val="00865880"/>
    <w:rsid w:val="00871280"/>
    <w:rsid w:val="00874CD5"/>
    <w:rsid w:val="00885543"/>
    <w:rsid w:val="008A10E6"/>
    <w:rsid w:val="008A60E5"/>
    <w:rsid w:val="008E632B"/>
    <w:rsid w:val="008F23C5"/>
    <w:rsid w:val="009C02A1"/>
    <w:rsid w:val="00A35CAB"/>
    <w:rsid w:val="00A35F0C"/>
    <w:rsid w:val="00A4688A"/>
    <w:rsid w:val="00A55B3E"/>
    <w:rsid w:val="00A91CB3"/>
    <w:rsid w:val="00AA2D6F"/>
    <w:rsid w:val="00AE32A2"/>
    <w:rsid w:val="00B8743D"/>
    <w:rsid w:val="00BB7406"/>
    <w:rsid w:val="00BE2B3B"/>
    <w:rsid w:val="00BF6F32"/>
    <w:rsid w:val="00C26F9B"/>
    <w:rsid w:val="00C521CC"/>
    <w:rsid w:val="00C67A97"/>
    <w:rsid w:val="00C71784"/>
    <w:rsid w:val="00CB60D5"/>
    <w:rsid w:val="00CF420A"/>
    <w:rsid w:val="00DB5887"/>
    <w:rsid w:val="00DD20AB"/>
    <w:rsid w:val="00E34FCE"/>
    <w:rsid w:val="00E45BC2"/>
    <w:rsid w:val="00E71D65"/>
    <w:rsid w:val="00F160CB"/>
    <w:rsid w:val="00F41F1B"/>
    <w:rsid w:val="00F5410E"/>
    <w:rsid w:val="00F56E2D"/>
    <w:rsid w:val="00F64F1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1F73DD"/>
  <w15:docId w15:val="{791E8792-5C05-41AB-A1D0-B267A5ED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D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3B6D1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6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B6D1B"/>
  </w:style>
  <w:style w:type="paragraph" w:styleId="a5">
    <w:name w:val="Balloon Text"/>
    <w:basedOn w:val="a"/>
    <w:link w:val="a6"/>
    <w:uiPriority w:val="99"/>
    <w:semiHidden/>
    <w:unhideWhenUsed/>
    <w:rsid w:val="003B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B6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557ea-71d4-42f9-8c06-a93573b5b620">RF00-355-318</_dlc_DocId>
    <_dlc_DocIdUrl xmlns="0a7557ea-71d4-42f9-8c06-a93573b5b620">
      <Url>http://portal/sites/Rashi-Foundation/Social/SocialSecurity/_layouts/DocIdRedir.aspx?ID=RF00-355-318</Url>
      <Description>RF00-355-318</Description>
    </_dlc_DocIdUrl>
    <שנתון_x0020_-_x0020_עובר_x0020_Document_x0020_Set_x0020_Content_x0020_Type xmlns="0a7557ea-71d4-42f9-8c06-a93573b5b620">תשע"ג</שנתון_x0020_-_x0020_עובר_x0020_Document_x0020_Set_x0020_Content_x0020_Typ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32183F8249D74419E456EC116A6DD23" ma:contentTypeVersion="0" ma:contentTypeDescription="צור מסמך חדש." ma:contentTypeScope="" ma:versionID="111c380528be5bcc500a1755a449096e">
  <xsd:schema xmlns:xsd="http://www.w3.org/2001/XMLSchema" xmlns:xs="http://www.w3.org/2001/XMLSchema" xmlns:p="http://schemas.microsoft.com/office/2006/metadata/properties" xmlns:ns2="0a7557ea-71d4-42f9-8c06-a93573b5b620" targetNamespace="http://schemas.microsoft.com/office/2006/metadata/properties" ma:root="true" ma:fieldsID="a54b9299af5c64304b9e48bd80fd7ae1" ns2:_="">
    <xsd:import namespace="0a7557ea-71d4-42f9-8c06-a93573b5b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שנתון_x0020_-_x0020_עובר_x0020_Document_x0020_Set_x0020_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57ea-71d4-42f9-8c06-a93573b5b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שנתון_x0020_-_x0020_עובר_x0020_Document_x0020_Set_x0020_Content_x0020_Type" ma:index="11" nillable="true" ma:displayName="שנת לימודים" ma:default="תשע&quot;ג" ma:format="Dropdown" ma:internalName="_x05e9__x05e0__x05ea__x05d5__x05df__x0020__x002d__x0020__x05e2__x05d5__x05d1__x05e8__x0020_Document_x0020_Set_x0020_Content_x0020_Type">
      <xsd:simpleType>
        <xsd:restriction base="dms:Choice">
          <xsd:enumeration value="רב שנתי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7aaa378-6994-496e-b5f0-f839bf4fb09f" ContentTypeId="0x0101" PreviousValue="false"/>
</file>

<file path=customXml/itemProps1.xml><?xml version="1.0" encoding="utf-8"?>
<ds:datastoreItem xmlns:ds="http://schemas.openxmlformats.org/officeDocument/2006/customXml" ds:itemID="{054442AC-8B82-43B0-BE9D-AB41A762EEF9}">
  <ds:schemaRefs>
    <ds:schemaRef ds:uri="http://schemas.microsoft.com/office/2006/documentManagement/types"/>
    <ds:schemaRef ds:uri="0a7557ea-71d4-42f9-8c06-a93573b5b62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9B71E-A795-4686-874B-D874971A8A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769579-0A8A-4AED-9C05-FFD6D0FED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51A3A-F0B6-41E6-9B83-96AE27C0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57ea-71d4-42f9-8c06-a93573b5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88AE44-CCDE-4A3D-BD8F-9C915F6FB3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 Rosman</dc:creator>
  <cp:lastModifiedBy>רעות גוטמכר</cp:lastModifiedBy>
  <cp:revision>4</cp:revision>
  <dcterms:created xsi:type="dcterms:W3CDTF">2017-09-25T12:29:00Z</dcterms:created>
  <dcterms:modified xsi:type="dcterms:W3CDTF">2017-09-26T15:28:00Z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274f186d-d052-44f6-91bd-f4264c929847</vt:lpwstr>
  </property>
  <property fmtid="{D5CDD505-2E9C-101B-9397-08002B2CF9AE}" pid="3" name="ContentTypeId">
    <vt:lpwstr>0x010100932183F8249D74419E456EC116A6DD23</vt:lpwstr>
  </property>
</Properties>
</file>